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1D9DD" w14:textId="65CD95E3" w:rsidR="0094267F" w:rsidRPr="0094267F" w:rsidRDefault="0094267F" w:rsidP="0094267F">
      <w:pPr>
        <w:ind w:left="5760"/>
        <w:rPr>
          <w:bCs/>
          <w:sz w:val="20"/>
          <w:szCs w:val="20"/>
        </w:rPr>
      </w:pPr>
      <w:r w:rsidRPr="0094267F">
        <w:rPr>
          <w:bCs/>
          <w:sz w:val="20"/>
          <w:szCs w:val="20"/>
        </w:rPr>
        <w:t xml:space="preserve">Rinkos konsultacijos </w:t>
      </w:r>
      <w:r w:rsidR="0081314B">
        <w:rPr>
          <w:bCs/>
          <w:sz w:val="20"/>
          <w:szCs w:val="20"/>
        </w:rPr>
        <w:t>2</w:t>
      </w:r>
      <w:r w:rsidRPr="0094267F">
        <w:rPr>
          <w:bCs/>
          <w:sz w:val="20"/>
          <w:szCs w:val="20"/>
        </w:rPr>
        <w:t xml:space="preserve"> priedas „Tiekėjų kvalifikacijos reikalavimai“</w:t>
      </w:r>
    </w:p>
    <w:p w14:paraId="1413009D" w14:textId="77777777" w:rsidR="0094267F" w:rsidRDefault="0094267F" w:rsidP="00AF56D3">
      <w:pPr>
        <w:jc w:val="center"/>
        <w:rPr>
          <w:rFonts w:asciiTheme="majorHAnsi" w:hAnsiTheme="majorHAnsi"/>
          <w:b/>
        </w:rPr>
      </w:pPr>
    </w:p>
    <w:p w14:paraId="7ED2DC9C" w14:textId="1F86DE83" w:rsidR="00191AF3" w:rsidRPr="0094267F" w:rsidRDefault="00191AF3" w:rsidP="00AF56D3">
      <w:pPr>
        <w:jc w:val="center"/>
        <w:rPr>
          <w:b/>
        </w:rPr>
      </w:pPr>
      <w:r w:rsidRPr="0094267F">
        <w:rPr>
          <w:b/>
        </w:rPr>
        <w:t>TIEKĖJŲ KVALIFIKACIJOS REIKALAVIMAI</w:t>
      </w:r>
    </w:p>
    <w:p w14:paraId="7A664501" w14:textId="77777777" w:rsidR="00191AF3" w:rsidRPr="00404AA4" w:rsidRDefault="00191AF3" w:rsidP="00AF56D3">
      <w:pPr>
        <w:jc w:val="center"/>
        <w:rPr>
          <w:b/>
        </w:rPr>
      </w:pPr>
    </w:p>
    <w:p w14:paraId="772C9A0B" w14:textId="1FE3E608" w:rsidR="00191AF3" w:rsidRPr="00404AA4" w:rsidRDefault="00191AF3" w:rsidP="0094267F">
      <w:pPr>
        <w:ind w:firstLine="720"/>
        <w:jc w:val="both"/>
        <w:rPr>
          <w:b/>
        </w:rPr>
      </w:pPr>
      <w:r w:rsidRPr="00404AA4">
        <w:t>Tiekėjas, dalyvaujantis pirkime, turi atitikti šiuos kvalifikacinius reikalavimus:</w:t>
      </w:r>
    </w:p>
    <w:p w14:paraId="3099D84E" w14:textId="12A018AD" w:rsidR="00CB6645" w:rsidRPr="00404AA4" w:rsidRDefault="00CB6645" w:rsidP="00AF56D3">
      <w:pPr>
        <w:jc w:val="center"/>
      </w:pPr>
    </w:p>
    <w:tbl>
      <w:tblPr>
        <w:tblStyle w:val="Lentelstinklelis"/>
        <w:tblW w:w="5103" w:type="pct"/>
        <w:tblLayout w:type="fixed"/>
        <w:tblLook w:val="04A0" w:firstRow="1" w:lastRow="0" w:firstColumn="1" w:lastColumn="0" w:noHBand="0" w:noVBand="1"/>
      </w:tblPr>
      <w:tblGrid>
        <w:gridCol w:w="845"/>
        <w:gridCol w:w="4371"/>
        <w:gridCol w:w="4598"/>
        <w:gridCol w:w="15"/>
      </w:tblGrid>
      <w:tr w:rsidR="00191AF3" w:rsidRPr="006D1DC8" w14:paraId="271DEB04" w14:textId="77777777" w:rsidTr="00DC2EE3">
        <w:trPr>
          <w:gridAfter w:val="1"/>
          <w:wAfter w:w="15" w:type="dxa"/>
          <w:trHeight w:val="843"/>
        </w:trPr>
        <w:tc>
          <w:tcPr>
            <w:tcW w:w="845" w:type="dxa"/>
            <w:shd w:val="clear" w:color="auto" w:fill="F2F2F2" w:themeFill="background1" w:themeFillShade="F2"/>
            <w:vAlign w:val="center"/>
          </w:tcPr>
          <w:p w14:paraId="051E8A57" w14:textId="77777777" w:rsidR="00191AF3" w:rsidRPr="006D1DC8" w:rsidRDefault="00191AF3" w:rsidP="00AF56D3">
            <w:pPr>
              <w:jc w:val="center"/>
              <w:rPr>
                <w:b/>
                <w:sz w:val="23"/>
                <w:szCs w:val="23"/>
              </w:rPr>
            </w:pPr>
            <w:r w:rsidRPr="006D1DC8">
              <w:rPr>
                <w:b/>
                <w:sz w:val="23"/>
                <w:szCs w:val="23"/>
              </w:rPr>
              <w:t>Eil. Nr.</w:t>
            </w:r>
          </w:p>
        </w:tc>
        <w:tc>
          <w:tcPr>
            <w:tcW w:w="4371" w:type="dxa"/>
            <w:shd w:val="clear" w:color="auto" w:fill="F2F2F2" w:themeFill="background1" w:themeFillShade="F2"/>
            <w:vAlign w:val="center"/>
          </w:tcPr>
          <w:p w14:paraId="7FADE645" w14:textId="77777777" w:rsidR="00191AF3" w:rsidRPr="006D1DC8" w:rsidRDefault="00191AF3" w:rsidP="00AF56D3">
            <w:pPr>
              <w:jc w:val="center"/>
              <w:rPr>
                <w:b/>
                <w:sz w:val="23"/>
                <w:szCs w:val="23"/>
              </w:rPr>
            </w:pPr>
            <w:r w:rsidRPr="006D1DC8">
              <w:rPr>
                <w:b/>
                <w:sz w:val="23"/>
                <w:szCs w:val="23"/>
              </w:rPr>
              <w:t>Reikalavimas</w:t>
            </w:r>
          </w:p>
        </w:tc>
        <w:tc>
          <w:tcPr>
            <w:tcW w:w="4598" w:type="dxa"/>
            <w:shd w:val="clear" w:color="auto" w:fill="F2F2F2" w:themeFill="background1" w:themeFillShade="F2"/>
            <w:vAlign w:val="center"/>
          </w:tcPr>
          <w:p w14:paraId="4D67EDE3" w14:textId="77777777" w:rsidR="00191AF3" w:rsidRPr="006D1DC8" w:rsidRDefault="00191AF3" w:rsidP="00AF56D3">
            <w:pPr>
              <w:jc w:val="center"/>
              <w:rPr>
                <w:b/>
                <w:sz w:val="23"/>
                <w:szCs w:val="23"/>
              </w:rPr>
            </w:pPr>
            <w:r w:rsidRPr="006D1DC8">
              <w:rPr>
                <w:b/>
                <w:sz w:val="23"/>
                <w:szCs w:val="23"/>
              </w:rPr>
              <w:t>Pateikiami dokumentai</w:t>
            </w:r>
          </w:p>
        </w:tc>
      </w:tr>
      <w:tr w:rsidR="00E70A5F" w:rsidRPr="006D1DC8" w14:paraId="390720E2" w14:textId="77777777" w:rsidTr="00DC2EE3">
        <w:trPr>
          <w:gridAfter w:val="1"/>
          <w:wAfter w:w="15" w:type="dxa"/>
        </w:trPr>
        <w:tc>
          <w:tcPr>
            <w:tcW w:w="845" w:type="dxa"/>
          </w:tcPr>
          <w:p w14:paraId="68D488BB" w14:textId="3CD0301A" w:rsidR="00E70A5F" w:rsidRPr="006D1DC8" w:rsidRDefault="001E1473" w:rsidP="00B57A8C">
            <w:pPr>
              <w:jc w:val="center"/>
              <w:rPr>
                <w:color w:val="000000" w:themeColor="text1"/>
                <w:sz w:val="23"/>
                <w:szCs w:val="23"/>
                <w:lang w:val="en-US"/>
              </w:rPr>
            </w:pPr>
            <w:r w:rsidRPr="006D1DC8">
              <w:rPr>
                <w:color w:val="000000" w:themeColor="text1"/>
                <w:sz w:val="23"/>
                <w:szCs w:val="23"/>
                <w:lang w:val="en-US"/>
              </w:rPr>
              <w:t>1</w:t>
            </w:r>
          </w:p>
        </w:tc>
        <w:tc>
          <w:tcPr>
            <w:tcW w:w="4371" w:type="dxa"/>
          </w:tcPr>
          <w:p w14:paraId="3C8E637F" w14:textId="19D21A02" w:rsidR="00E70A5F" w:rsidRPr="006D1DC8" w:rsidRDefault="001E1473" w:rsidP="00B57A8C">
            <w:pPr>
              <w:pStyle w:val="Point1"/>
              <w:spacing w:before="0" w:after="0"/>
              <w:ind w:left="0" w:firstLine="0"/>
              <w:jc w:val="center"/>
              <w:rPr>
                <w:color w:val="000000" w:themeColor="text1"/>
                <w:sz w:val="23"/>
                <w:szCs w:val="23"/>
                <w:lang w:eastAsia="en-US"/>
              </w:rPr>
            </w:pPr>
            <w:r w:rsidRPr="006D1DC8">
              <w:rPr>
                <w:color w:val="000000" w:themeColor="text1"/>
                <w:sz w:val="23"/>
                <w:szCs w:val="23"/>
                <w:lang w:eastAsia="en-US"/>
              </w:rPr>
              <w:t>2</w:t>
            </w:r>
          </w:p>
        </w:tc>
        <w:tc>
          <w:tcPr>
            <w:tcW w:w="4598" w:type="dxa"/>
          </w:tcPr>
          <w:p w14:paraId="3D8BD8C0" w14:textId="2C3C79EC" w:rsidR="00E70A5F" w:rsidRPr="006D1DC8" w:rsidRDefault="001E1473" w:rsidP="00B57A8C">
            <w:pPr>
              <w:keepNext/>
              <w:jc w:val="center"/>
              <w:rPr>
                <w:snapToGrid w:val="0"/>
                <w:color w:val="000000" w:themeColor="text1"/>
                <w:sz w:val="23"/>
                <w:szCs w:val="23"/>
              </w:rPr>
            </w:pPr>
            <w:r w:rsidRPr="006D1DC8">
              <w:rPr>
                <w:snapToGrid w:val="0"/>
                <w:color w:val="000000" w:themeColor="text1"/>
                <w:sz w:val="23"/>
                <w:szCs w:val="23"/>
              </w:rPr>
              <w:t>3</w:t>
            </w:r>
          </w:p>
        </w:tc>
      </w:tr>
      <w:tr w:rsidR="00551068" w:rsidRPr="006D1DC8" w14:paraId="77B96097" w14:textId="77777777" w:rsidTr="00DC2EE3">
        <w:tc>
          <w:tcPr>
            <w:tcW w:w="9829" w:type="dxa"/>
            <w:gridSpan w:val="4"/>
            <w:vAlign w:val="center"/>
          </w:tcPr>
          <w:p w14:paraId="6E601959" w14:textId="2BCE5384" w:rsidR="00551068" w:rsidRPr="006D1DC8" w:rsidRDefault="004A1FE7" w:rsidP="0FC1F123">
            <w:pPr>
              <w:keepNext/>
              <w:jc w:val="center"/>
              <w:rPr>
                <w:b/>
                <w:bCs/>
                <w:color w:val="000000" w:themeColor="text1"/>
                <w:sz w:val="23"/>
                <w:szCs w:val="23"/>
              </w:rPr>
            </w:pPr>
            <w:r>
              <w:rPr>
                <w:b/>
                <w:bCs/>
                <w:color w:val="000000" w:themeColor="text1"/>
                <w:sz w:val="23"/>
                <w:szCs w:val="23"/>
              </w:rPr>
              <w:t>1</w:t>
            </w:r>
            <w:r w:rsidR="008C6D73" w:rsidRPr="006D1DC8">
              <w:rPr>
                <w:b/>
                <w:bCs/>
                <w:color w:val="000000" w:themeColor="text1"/>
                <w:sz w:val="23"/>
                <w:szCs w:val="23"/>
              </w:rPr>
              <w:t xml:space="preserve">. </w:t>
            </w:r>
            <w:r w:rsidR="1C082E07" w:rsidRPr="006D1DC8">
              <w:rPr>
                <w:b/>
                <w:bCs/>
                <w:color w:val="000000" w:themeColor="text1"/>
                <w:sz w:val="23"/>
                <w:szCs w:val="23"/>
              </w:rPr>
              <w:t>Techninis ir profesinis pajėgumas</w:t>
            </w:r>
          </w:p>
        </w:tc>
      </w:tr>
      <w:tr w:rsidR="008C6D73" w:rsidRPr="006D1DC8" w14:paraId="24F57175" w14:textId="77777777" w:rsidTr="00DC2EE3">
        <w:tc>
          <w:tcPr>
            <w:tcW w:w="9829" w:type="dxa"/>
            <w:gridSpan w:val="4"/>
          </w:tcPr>
          <w:p w14:paraId="10B5A779" w14:textId="77777777" w:rsidR="008C6D73" w:rsidRPr="006D1DC8" w:rsidRDefault="008C6D73" w:rsidP="008C6D73">
            <w:pPr>
              <w:jc w:val="both"/>
              <w:rPr>
                <w:rFonts w:eastAsia="Calibri"/>
                <w:sz w:val="23"/>
                <w:szCs w:val="23"/>
              </w:rPr>
            </w:pPr>
            <w:r w:rsidRPr="006D1DC8">
              <w:rPr>
                <w:rFonts w:eastAsia="Calibri"/>
                <w:sz w:val="23"/>
                <w:szCs w:val="23"/>
              </w:rPr>
              <w:t>- jeigu pasiūlymą teikia ūkio subjektų grupė – reikalavimą turi atitikti ūkio subjektų grupės nario (-</w:t>
            </w:r>
            <w:proofErr w:type="spellStart"/>
            <w:r w:rsidRPr="006D1DC8">
              <w:rPr>
                <w:rFonts w:eastAsia="Calibri"/>
                <w:sz w:val="23"/>
                <w:szCs w:val="23"/>
              </w:rPr>
              <w:t>ių</w:t>
            </w:r>
            <w:proofErr w:type="spellEnd"/>
            <w:r w:rsidRPr="006D1DC8">
              <w:rPr>
                <w:rFonts w:eastAsia="Calibri"/>
                <w:sz w:val="23"/>
                <w:szCs w:val="23"/>
              </w:rPr>
              <w:t>) specialistai, atsižvelgiant į jų prisiimamus įsipareigojimus pirkimo sutarčiai vykdyti;</w:t>
            </w:r>
          </w:p>
          <w:p w14:paraId="23E6798B" w14:textId="77777777" w:rsidR="008C6D73" w:rsidRPr="006D1DC8" w:rsidRDefault="008C6D73" w:rsidP="008C6D73">
            <w:pPr>
              <w:jc w:val="both"/>
              <w:rPr>
                <w:rFonts w:eastAsia="Calibri"/>
                <w:sz w:val="23"/>
                <w:szCs w:val="23"/>
              </w:rPr>
            </w:pPr>
            <w:r w:rsidRPr="006D1DC8">
              <w:rPr>
                <w:rFonts w:eastAsia="Calibri"/>
                <w:sz w:val="23"/>
                <w:szCs w:val="23"/>
              </w:rPr>
              <w:t>- tiekėjas gali remtis kitų ūkio subjektų pajėgumais tik tuo atveju, jeigu tie subjektai (jų darbuotojai) patys vykdys tą pirkimo sutarties dalį, kuriai reikia jų turimų pajėgumų;</w:t>
            </w:r>
          </w:p>
          <w:p w14:paraId="318A629A" w14:textId="026A0E28" w:rsidR="008C6D73" w:rsidRPr="006D1DC8" w:rsidRDefault="008C6D73" w:rsidP="008C6D73">
            <w:pPr>
              <w:jc w:val="both"/>
              <w:rPr>
                <w:sz w:val="23"/>
                <w:szCs w:val="23"/>
              </w:rPr>
            </w:pPr>
            <w:r w:rsidRPr="006D1DC8">
              <w:rPr>
                <w:rFonts w:eastAsia="Calibri"/>
                <w:sz w:val="23"/>
                <w:szCs w:val="23"/>
              </w:rPr>
              <w:t xml:space="preserve">- </w:t>
            </w:r>
            <w:proofErr w:type="spellStart"/>
            <w:r w:rsidRPr="006D1DC8">
              <w:rPr>
                <w:rFonts w:eastAsia="Calibri"/>
                <w:sz w:val="23"/>
                <w:szCs w:val="23"/>
              </w:rPr>
              <w:t>subtiekėjai</w:t>
            </w:r>
            <w:proofErr w:type="spellEnd"/>
            <w:r w:rsidRPr="006D1DC8">
              <w:rPr>
                <w:rFonts w:eastAsia="Calibri"/>
                <w:sz w:val="23"/>
                <w:szCs w:val="23"/>
              </w:rPr>
              <w:t xml:space="preserve"> – jei tiekėjas (jo pasitelkiami specialistai) pats atitinka nustatytą reikalavimą, tačiau ketina pasitelkti </w:t>
            </w:r>
            <w:proofErr w:type="spellStart"/>
            <w:r w:rsidRPr="006D1DC8">
              <w:rPr>
                <w:rFonts w:eastAsia="Calibri"/>
                <w:sz w:val="23"/>
                <w:szCs w:val="23"/>
              </w:rPr>
              <w:t>subtiekėjus</w:t>
            </w:r>
            <w:proofErr w:type="spellEnd"/>
            <w:r w:rsidRPr="006D1DC8">
              <w:rPr>
                <w:rFonts w:eastAsia="Calibri"/>
                <w:sz w:val="23"/>
                <w:szCs w:val="23"/>
              </w:rPr>
              <w:t xml:space="preserve"> (jo specialistus), </w:t>
            </w:r>
            <w:proofErr w:type="spellStart"/>
            <w:r w:rsidRPr="006D1DC8">
              <w:rPr>
                <w:rFonts w:eastAsia="Calibri"/>
                <w:sz w:val="23"/>
                <w:szCs w:val="23"/>
              </w:rPr>
              <w:t>subtiekėjų</w:t>
            </w:r>
            <w:proofErr w:type="spellEnd"/>
            <w:r w:rsidRPr="006D1DC8">
              <w:rPr>
                <w:rFonts w:eastAsia="Calibri"/>
                <w:sz w:val="23"/>
                <w:szCs w:val="23"/>
              </w:rPr>
              <w:t xml:space="preserve"> specialistai privalo atitikti nustatytus</w:t>
            </w:r>
            <w:r w:rsidRPr="006D1DC8">
              <w:rPr>
                <w:rFonts w:eastAsia="Calibri"/>
                <w:b/>
                <w:bCs/>
                <w:sz w:val="23"/>
                <w:szCs w:val="23"/>
              </w:rPr>
              <w:t> </w:t>
            </w:r>
            <w:r w:rsidRPr="006D1DC8">
              <w:rPr>
                <w:rFonts w:eastAsia="Calibri"/>
                <w:sz w:val="23"/>
                <w:szCs w:val="23"/>
              </w:rPr>
              <w:t xml:space="preserve">reikalavimus, jeigu </w:t>
            </w:r>
            <w:proofErr w:type="spellStart"/>
            <w:r w:rsidRPr="006D1DC8">
              <w:rPr>
                <w:rFonts w:eastAsia="Calibri"/>
                <w:sz w:val="23"/>
                <w:szCs w:val="23"/>
              </w:rPr>
              <w:t>subtiekėjai</w:t>
            </w:r>
            <w:proofErr w:type="spellEnd"/>
            <w:r w:rsidRPr="006D1DC8">
              <w:rPr>
                <w:rFonts w:eastAsia="Calibri"/>
                <w:sz w:val="23"/>
                <w:szCs w:val="23"/>
              </w:rPr>
              <w:t xml:space="preserve"> (jų darbuotojai) patys vykdys tą pirkimo sutarties dalį, kuriai reikia nustatytos kvalifikacijos.</w:t>
            </w:r>
          </w:p>
        </w:tc>
      </w:tr>
      <w:tr w:rsidR="00551068" w:rsidRPr="006D1DC8" w14:paraId="6398BC0A" w14:textId="77777777" w:rsidTr="00DC2EE3">
        <w:trPr>
          <w:gridAfter w:val="1"/>
          <w:wAfter w:w="15" w:type="dxa"/>
        </w:trPr>
        <w:tc>
          <w:tcPr>
            <w:tcW w:w="845" w:type="dxa"/>
          </w:tcPr>
          <w:p w14:paraId="3A5A3622" w14:textId="3E85BC42" w:rsidR="00551068" w:rsidRPr="006D1DC8" w:rsidRDefault="004A1FE7" w:rsidP="004E4DDA">
            <w:pPr>
              <w:jc w:val="both"/>
              <w:rPr>
                <w:color w:val="000000" w:themeColor="text1"/>
                <w:sz w:val="23"/>
                <w:szCs w:val="23"/>
                <w:lang w:val="en-US"/>
              </w:rPr>
            </w:pPr>
            <w:r>
              <w:rPr>
                <w:color w:val="000000" w:themeColor="text1"/>
                <w:sz w:val="23"/>
                <w:szCs w:val="23"/>
                <w:lang w:val="en-US"/>
              </w:rPr>
              <w:t>1</w:t>
            </w:r>
            <w:r w:rsidR="008C6D73" w:rsidRPr="006D1DC8">
              <w:rPr>
                <w:color w:val="000000" w:themeColor="text1"/>
                <w:sz w:val="23"/>
                <w:szCs w:val="23"/>
                <w:lang w:val="en-US"/>
              </w:rPr>
              <w:t>.1.</w:t>
            </w:r>
          </w:p>
        </w:tc>
        <w:tc>
          <w:tcPr>
            <w:tcW w:w="4371" w:type="dxa"/>
          </w:tcPr>
          <w:p w14:paraId="29369C6B" w14:textId="6E596504" w:rsidR="0092756F" w:rsidRPr="00747E0A" w:rsidRDefault="0092756F" w:rsidP="0092756F">
            <w:pPr>
              <w:pStyle w:val="Pagrindiniotekstotrauka3"/>
              <w:tabs>
                <w:tab w:val="left" w:pos="496"/>
                <w:tab w:val="left" w:pos="1134"/>
              </w:tabs>
              <w:ind w:firstLine="0"/>
              <w:rPr>
                <w:sz w:val="22"/>
                <w:szCs w:val="22"/>
              </w:rPr>
            </w:pPr>
            <w:r w:rsidRPr="00291F0B">
              <w:rPr>
                <w:sz w:val="22"/>
                <w:szCs w:val="22"/>
              </w:rPr>
              <w:t xml:space="preserve">Tiekėjas per paskutinius 3 metus arba per laiką nuo tiekėjo įregistravimo dienos (jei tiekėjas vykdė veiklą mažiau nei 3 metus) iki </w:t>
            </w:r>
            <w:r w:rsidRPr="003503DE">
              <w:rPr>
                <w:sz w:val="22"/>
                <w:szCs w:val="22"/>
              </w:rPr>
              <w:t>pasiūlymų pateikimo termino pabaigos pagal vieną</w:t>
            </w:r>
            <w:r w:rsidR="00AD6E81">
              <w:rPr>
                <w:sz w:val="22"/>
                <w:szCs w:val="22"/>
              </w:rPr>
              <w:t xml:space="preserve"> ar daugiau</w:t>
            </w:r>
            <w:r w:rsidRPr="003503DE">
              <w:rPr>
                <w:sz w:val="22"/>
                <w:szCs w:val="22"/>
              </w:rPr>
              <w:t xml:space="preserve"> </w:t>
            </w:r>
            <w:r>
              <w:rPr>
                <w:sz w:val="22"/>
                <w:szCs w:val="22"/>
              </w:rPr>
              <w:t>sutar</w:t>
            </w:r>
            <w:r w:rsidR="00AD6E81">
              <w:rPr>
                <w:sz w:val="22"/>
                <w:szCs w:val="22"/>
              </w:rPr>
              <w:t>čių</w:t>
            </w:r>
            <w:r>
              <w:rPr>
                <w:sz w:val="22"/>
                <w:szCs w:val="22"/>
              </w:rPr>
              <w:t xml:space="preserve">, </w:t>
            </w:r>
            <w:r w:rsidRPr="00291F0B">
              <w:rPr>
                <w:sz w:val="22"/>
                <w:szCs w:val="22"/>
              </w:rPr>
              <w:t xml:space="preserve">suteikė </w:t>
            </w:r>
            <w:r w:rsidRPr="00291F0B">
              <w:rPr>
                <w:bCs/>
                <w:sz w:val="22"/>
                <w:szCs w:val="22"/>
              </w:rPr>
              <w:t xml:space="preserve">visuomenės nuomonės </w:t>
            </w:r>
            <w:r w:rsidRPr="00747E0A">
              <w:rPr>
                <w:bCs/>
                <w:sz w:val="22"/>
                <w:szCs w:val="22"/>
              </w:rPr>
              <w:t xml:space="preserve">tyrimų </w:t>
            </w:r>
            <w:r w:rsidRPr="00747E0A">
              <w:rPr>
                <w:sz w:val="22"/>
                <w:szCs w:val="22"/>
              </w:rPr>
              <w:t xml:space="preserve">paslaugas, kurių vertė ne mažesnė kaip </w:t>
            </w:r>
            <w:r w:rsidR="00101086" w:rsidRPr="00747E0A">
              <w:rPr>
                <w:sz w:val="22"/>
                <w:szCs w:val="22"/>
              </w:rPr>
              <w:t>45</w:t>
            </w:r>
            <w:r w:rsidRPr="00747E0A">
              <w:rPr>
                <w:sz w:val="22"/>
                <w:szCs w:val="22"/>
              </w:rPr>
              <w:t>.000,00 (</w:t>
            </w:r>
            <w:r w:rsidR="00101086" w:rsidRPr="00747E0A">
              <w:rPr>
                <w:sz w:val="22"/>
                <w:szCs w:val="22"/>
              </w:rPr>
              <w:t>keturiasdešimt penki tūkstančiai</w:t>
            </w:r>
            <w:r w:rsidRPr="00747E0A">
              <w:rPr>
                <w:sz w:val="22"/>
                <w:szCs w:val="22"/>
              </w:rPr>
              <w:t>) EUR be PVM.</w:t>
            </w:r>
          </w:p>
          <w:p w14:paraId="2F1B7D07" w14:textId="77777777" w:rsidR="0092756F" w:rsidRPr="00747E0A" w:rsidRDefault="0092756F" w:rsidP="0092756F">
            <w:pPr>
              <w:pStyle w:val="Pagrindiniotekstotrauka3"/>
              <w:tabs>
                <w:tab w:val="left" w:pos="496"/>
                <w:tab w:val="left" w:pos="1134"/>
              </w:tabs>
              <w:rPr>
                <w:sz w:val="22"/>
                <w:szCs w:val="22"/>
              </w:rPr>
            </w:pPr>
          </w:p>
          <w:p w14:paraId="4C984C4F" w14:textId="77777777" w:rsidR="0092756F" w:rsidRPr="00747E0A" w:rsidRDefault="0092756F" w:rsidP="0092756F">
            <w:pPr>
              <w:pStyle w:val="Pagrindiniotekstotrauka3"/>
              <w:tabs>
                <w:tab w:val="left" w:pos="496"/>
                <w:tab w:val="left" w:pos="1134"/>
              </w:tabs>
              <w:rPr>
                <w:sz w:val="22"/>
                <w:szCs w:val="22"/>
              </w:rPr>
            </w:pPr>
          </w:p>
          <w:p w14:paraId="09B45994" w14:textId="7668DA68" w:rsidR="0092756F" w:rsidRPr="00291F0B" w:rsidRDefault="0092756F" w:rsidP="0092756F">
            <w:pPr>
              <w:pStyle w:val="Pagrindiniotekstotrauka3"/>
              <w:tabs>
                <w:tab w:val="left" w:pos="496"/>
                <w:tab w:val="left" w:pos="1134"/>
              </w:tabs>
              <w:ind w:firstLine="0"/>
              <w:rPr>
                <w:sz w:val="22"/>
                <w:szCs w:val="22"/>
              </w:rPr>
            </w:pPr>
            <w:r w:rsidRPr="00747E0A">
              <w:rPr>
                <w:color w:val="000000" w:themeColor="text1"/>
                <w:sz w:val="22"/>
                <w:szCs w:val="22"/>
              </w:rPr>
              <w:t>Jei tiekėjas teikia informaciją apie vykdomą sutartį, vertinama, kad tiekėjo patirtis atitinka keliamą reikalavimą, jei pagal šią sutartį,</w:t>
            </w:r>
            <w:proofErr w:type="gramStart"/>
            <w:r w:rsidRPr="00747E0A">
              <w:rPr>
                <w:color w:val="000000" w:themeColor="text1"/>
                <w:sz w:val="22"/>
                <w:szCs w:val="22"/>
              </w:rPr>
              <w:t xml:space="preserve">  </w:t>
            </w:r>
            <w:proofErr w:type="gramEnd"/>
            <w:r w:rsidRPr="00747E0A">
              <w:rPr>
                <w:color w:val="000000" w:themeColor="text1"/>
                <w:sz w:val="22"/>
                <w:szCs w:val="22"/>
              </w:rPr>
              <w:t>tinkamai su</w:t>
            </w:r>
            <w:r w:rsidRPr="00747E0A">
              <w:rPr>
                <w:sz w:val="22"/>
                <w:szCs w:val="22"/>
              </w:rPr>
              <w:t xml:space="preserve">teikta </w:t>
            </w:r>
            <w:r w:rsidRPr="00747E0A">
              <w:rPr>
                <w:bCs/>
                <w:sz w:val="22"/>
                <w:szCs w:val="22"/>
              </w:rPr>
              <w:t xml:space="preserve">visuomenės nuomonės tyrimų </w:t>
            </w:r>
            <w:r w:rsidRPr="00747E0A">
              <w:rPr>
                <w:sz w:val="22"/>
                <w:szCs w:val="22"/>
              </w:rPr>
              <w:t xml:space="preserve">paslaugų, kurių vertė yra ne mažesnė kaip </w:t>
            </w:r>
            <w:r w:rsidR="00101086" w:rsidRPr="00747E0A">
              <w:rPr>
                <w:sz w:val="22"/>
                <w:szCs w:val="22"/>
              </w:rPr>
              <w:t xml:space="preserve">45.000,00 </w:t>
            </w:r>
            <w:r w:rsidR="00795D30" w:rsidRPr="00747E0A">
              <w:rPr>
                <w:sz w:val="22"/>
                <w:szCs w:val="22"/>
              </w:rPr>
              <w:t xml:space="preserve">(keturiasdešimt penki tūkstančiai) </w:t>
            </w:r>
            <w:r w:rsidRPr="00747E0A">
              <w:rPr>
                <w:sz w:val="22"/>
                <w:szCs w:val="22"/>
              </w:rPr>
              <w:t>EUR be PVM.</w:t>
            </w:r>
          </w:p>
          <w:p w14:paraId="31DB7E95" w14:textId="29367516" w:rsidR="006D1DC8" w:rsidRPr="006D1DC8" w:rsidRDefault="006D1DC8" w:rsidP="006D1DC8">
            <w:pPr>
              <w:keepNext/>
              <w:jc w:val="both"/>
              <w:rPr>
                <w:rFonts w:eastAsia="Arial"/>
                <w:color w:val="000000" w:themeColor="text1"/>
                <w:sz w:val="23"/>
                <w:szCs w:val="23"/>
              </w:rPr>
            </w:pPr>
          </w:p>
        </w:tc>
        <w:tc>
          <w:tcPr>
            <w:tcW w:w="4598" w:type="dxa"/>
          </w:tcPr>
          <w:p w14:paraId="77D01CCF" w14:textId="2B78EF9B" w:rsidR="00F43101" w:rsidRPr="0092756F" w:rsidRDefault="00551068" w:rsidP="004E4DDA">
            <w:pPr>
              <w:jc w:val="both"/>
              <w:rPr>
                <w:i/>
                <w:iCs/>
                <w:sz w:val="23"/>
                <w:szCs w:val="23"/>
              </w:rPr>
            </w:pPr>
            <w:r w:rsidRPr="0092756F">
              <w:rPr>
                <w:i/>
                <w:iCs/>
                <w:sz w:val="23"/>
                <w:szCs w:val="23"/>
              </w:rPr>
              <w:t xml:space="preserve">1. Pagrindinių per pastaruosius 3 (trejus) metus suteiktų paslaugų sąrašas (parengiamas pagal </w:t>
            </w:r>
            <w:r w:rsidR="00F43101" w:rsidRPr="0092756F">
              <w:rPr>
                <w:i/>
                <w:iCs/>
                <w:sz w:val="23"/>
                <w:szCs w:val="23"/>
              </w:rPr>
              <w:t xml:space="preserve">Pasiūlymo formos </w:t>
            </w:r>
            <w:r w:rsidR="00920164">
              <w:rPr>
                <w:i/>
                <w:iCs/>
                <w:sz w:val="23"/>
                <w:szCs w:val="23"/>
              </w:rPr>
              <w:t>1</w:t>
            </w:r>
            <w:r w:rsidRPr="0092756F">
              <w:rPr>
                <w:i/>
                <w:iCs/>
                <w:sz w:val="23"/>
                <w:szCs w:val="23"/>
              </w:rPr>
              <w:t xml:space="preserve"> priede</w:t>
            </w:r>
            <w:r w:rsidR="00F43101" w:rsidRPr="0092756F">
              <w:rPr>
                <w:i/>
                <w:iCs/>
                <w:sz w:val="23"/>
                <w:szCs w:val="23"/>
              </w:rPr>
              <w:t xml:space="preserve"> „</w:t>
            </w:r>
            <w:r w:rsidR="00920164">
              <w:rPr>
                <w:i/>
                <w:iCs/>
                <w:sz w:val="23"/>
                <w:szCs w:val="23"/>
              </w:rPr>
              <w:t>Informacija apie suteiktas paslaugas</w:t>
            </w:r>
            <w:r w:rsidR="00F43101" w:rsidRPr="0092756F">
              <w:rPr>
                <w:i/>
                <w:iCs/>
                <w:sz w:val="23"/>
                <w:szCs w:val="23"/>
              </w:rPr>
              <w:t>“</w:t>
            </w:r>
            <w:r w:rsidRPr="0092756F">
              <w:rPr>
                <w:i/>
                <w:iCs/>
                <w:sz w:val="23"/>
                <w:szCs w:val="23"/>
              </w:rPr>
              <w:t xml:space="preserve"> </w:t>
            </w:r>
            <w:r w:rsidR="00F43101" w:rsidRPr="0092756F">
              <w:rPr>
                <w:i/>
                <w:iCs/>
                <w:sz w:val="23"/>
                <w:szCs w:val="23"/>
              </w:rPr>
              <w:t>pateiktą formą</w:t>
            </w:r>
            <w:r w:rsidRPr="0092756F">
              <w:rPr>
                <w:i/>
                <w:iCs/>
                <w:sz w:val="23"/>
                <w:szCs w:val="23"/>
              </w:rPr>
              <w:t>);</w:t>
            </w:r>
          </w:p>
          <w:p w14:paraId="4C93F7DD" w14:textId="44E3B054" w:rsidR="00551068" w:rsidRPr="0092756F" w:rsidRDefault="00F43101" w:rsidP="00632668">
            <w:pPr>
              <w:jc w:val="both"/>
              <w:rPr>
                <w:i/>
                <w:iCs/>
                <w:sz w:val="23"/>
                <w:szCs w:val="23"/>
              </w:rPr>
            </w:pPr>
            <w:r w:rsidRPr="0092756F">
              <w:rPr>
                <w:i/>
                <w:iCs/>
                <w:sz w:val="23"/>
                <w:szCs w:val="23"/>
              </w:rPr>
              <w:t>2. Užsakovų pažymos apie tinkamai suteiktas paslaugas</w:t>
            </w:r>
            <w:r w:rsidR="00920164">
              <w:rPr>
                <w:i/>
                <w:iCs/>
                <w:sz w:val="23"/>
                <w:szCs w:val="23"/>
              </w:rPr>
              <w:t xml:space="preserve"> arba atsiliepimai, parengti pagal Pasiūlymo formos 2 priedą </w:t>
            </w:r>
            <w:r w:rsidR="00920164" w:rsidRPr="00920164">
              <w:rPr>
                <w:i/>
                <w:iCs/>
                <w:sz w:val="23"/>
                <w:szCs w:val="23"/>
              </w:rPr>
              <w:t>„</w:t>
            </w:r>
            <w:r w:rsidR="00920164" w:rsidRPr="009B2747">
              <w:rPr>
                <w:rFonts w:cs="TimesLT"/>
                <w:i/>
                <w:iCs/>
                <w:lang w:val="es-MX"/>
              </w:rPr>
              <w:t>Užsakovo atsiliepimo apie tiekėjo suteiktas paslaugas pagal įvykdytas arba vykdomas sutartis forma</w:t>
            </w:r>
            <w:r w:rsidR="00920164" w:rsidRPr="00920164">
              <w:rPr>
                <w:rFonts w:cs="TimesLT"/>
                <w:i/>
                <w:iCs/>
                <w:lang w:val="es-MX"/>
              </w:rPr>
              <w:t>”</w:t>
            </w:r>
            <w:r w:rsidRPr="00920164">
              <w:rPr>
                <w:i/>
                <w:iCs/>
                <w:sz w:val="23"/>
                <w:szCs w:val="23"/>
              </w:rPr>
              <w:t>;</w:t>
            </w:r>
            <w:r w:rsidR="00551068" w:rsidRPr="00920164">
              <w:rPr>
                <w:i/>
                <w:iCs/>
                <w:sz w:val="23"/>
                <w:szCs w:val="23"/>
              </w:rPr>
              <w:br/>
            </w:r>
            <w:r w:rsidR="00101086">
              <w:rPr>
                <w:i/>
                <w:iCs/>
                <w:sz w:val="23"/>
                <w:szCs w:val="23"/>
              </w:rPr>
              <w:t>3</w:t>
            </w:r>
            <w:r w:rsidR="00551068" w:rsidRPr="0092756F">
              <w:rPr>
                <w:i/>
                <w:iCs/>
                <w:sz w:val="23"/>
                <w:szCs w:val="23"/>
              </w:rPr>
              <w:t>. P</w:t>
            </w:r>
            <w:r w:rsidR="0EE90EC3" w:rsidRPr="0092756F">
              <w:rPr>
                <w:i/>
                <w:iCs/>
                <w:sz w:val="23"/>
                <w:szCs w:val="23"/>
              </w:rPr>
              <w:t>e</w:t>
            </w:r>
            <w:r w:rsidR="00551068" w:rsidRPr="0092756F">
              <w:rPr>
                <w:i/>
                <w:iCs/>
                <w:sz w:val="23"/>
                <w:szCs w:val="23"/>
              </w:rPr>
              <w:t>rk</w:t>
            </w:r>
            <w:r w:rsidR="11A4B2AB" w:rsidRPr="0092756F">
              <w:rPr>
                <w:i/>
                <w:iCs/>
                <w:sz w:val="23"/>
                <w:szCs w:val="23"/>
              </w:rPr>
              <w:t>ančiajai organizacijai</w:t>
            </w:r>
            <w:r w:rsidR="00551068" w:rsidRPr="0092756F">
              <w:rPr>
                <w:i/>
                <w:iCs/>
                <w:sz w:val="23"/>
                <w:szCs w:val="23"/>
              </w:rPr>
              <w:t xml:space="preserve"> pirkimo procedūrų metu kilus abejonių dėl reikalavimo atitikimo turi teisę reikalauti Užsakovų pažymų, kuriose turi būti nurodytos suteiktų paslaugų bendros sumos, datos, paslaugų gavėjai, ar paslaugos buvo suteiktos tinkamai.</w:t>
            </w:r>
            <w:r w:rsidR="00551068" w:rsidRPr="0092756F">
              <w:rPr>
                <w:i/>
                <w:iCs/>
                <w:sz w:val="23"/>
                <w:szCs w:val="23"/>
              </w:rPr>
              <w:br/>
            </w:r>
            <w:r w:rsidR="00101086">
              <w:rPr>
                <w:i/>
                <w:iCs/>
                <w:sz w:val="23"/>
                <w:szCs w:val="23"/>
              </w:rPr>
              <w:t>4</w:t>
            </w:r>
            <w:r w:rsidR="006D1DC8" w:rsidRPr="0092756F">
              <w:rPr>
                <w:i/>
                <w:iCs/>
                <w:sz w:val="23"/>
                <w:szCs w:val="23"/>
              </w:rPr>
              <w:t xml:space="preserve">. </w:t>
            </w:r>
            <w:r w:rsidR="00551068" w:rsidRPr="0092756F">
              <w:rPr>
                <w:i/>
                <w:iCs/>
                <w:sz w:val="23"/>
                <w:szCs w:val="23"/>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551068" w:rsidRPr="006D1DC8" w14:paraId="0E4D1D22" w14:textId="77777777" w:rsidTr="00DC2EE3">
        <w:trPr>
          <w:gridAfter w:val="1"/>
          <w:wAfter w:w="15" w:type="dxa"/>
        </w:trPr>
        <w:tc>
          <w:tcPr>
            <w:tcW w:w="845" w:type="dxa"/>
          </w:tcPr>
          <w:p w14:paraId="6C70E692" w14:textId="1E18F005" w:rsidR="00551068" w:rsidRPr="006D1DC8" w:rsidRDefault="004A1FE7" w:rsidP="006D1DC8">
            <w:pPr>
              <w:jc w:val="both"/>
              <w:rPr>
                <w:color w:val="000000" w:themeColor="text1"/>
                <w:sz w:val="23"/>
                <w:szCs w:val="23"/>
                <w:lang w:val="en-US"/>
              </w:rPr>
            </w:pPr>
            <w:r>
              <w:rPr>
                <w:color w:val="000000" w:themeColor="text1"/>
                <w:sz w:val="23"/>
                <w:szCs w:val="23"/>
                <w:lang w:val="en-US"/>
              </w:rPr>
              <w:t>1</w:t>
            </w:r>
            <w:r w:rsidR="006D1DC8" w:rsidRPr="006D1DC8">
              <w:rPr>
                <w:color w:val="000000" w:themeColor="text1"/>
                <w:sz w:val="23"/>
                <w:szCs w:val="23"/>
                <w:lang w:val="en-US"/>
              </w:rPr>
              <w:t>.2.</w:t>
            </w:r>
          </w:p>
        </w:tc>
        <w:tc>
          <w:tcPr>
            <w:tcW w:w="4371" w:type="dxa"/>
          </w:tcPr>
          <w:p w14:paraId="156261F3" w14:textId="3B603429" w:rsidR="006D1DC8" w:rsidRPr="006D1DC8" w:rsidRDefault="006D1DC8" w:rsidP="006D1DC8">
            <w:pPr>
              <w:tabs>
                <w:tab w:val="left" w:pos="496"/>
              </w:tabs>
              <w:jc w:val="both"/>
              <w:rPr>
                <w:sz w:val="23"/>
                <w:szCs w:val="23"/>
              </w:rPr>
            </w:pPr>
            <w:r w:rsidRPr="006D1DC8">
              <w:rPr>
                <w:sz w:val="23"/>
                <w:szCs w:val="23"/>
              </w:rPr>
              <w:t>1. Tiekėjas turi turėti būtinas žinias, patirtį bei kvalifikuotą personalą, galintį suteikti reikalaujamas paslaugas ir pasiūlyti specialistų</w:t>
            </w:r>
            <w:r w:rsidRPr="006D1DC8">
              <w:rPr>
                <w:b/>
                <w:bCs/>
                <w:sz w:val="23"/>
                <w:szCs w:val="23"/>
              </w:rPr>
              <w:t xml:space="preserve"> </w:t>
            </w:r>
            <w:r w:rsidRPr="006D1DC8">
              <w:rPr>
                <w:sz w:val="23"/>
                <w:szCs w:val="23"/>
              </w:rPr>
              <w:t>grupę, atsakingą už tinkamą paslaugų teikimą.</w:t>
            </w:r>
          </w:p>
          <w:p w14:paraId="7A5454C1" w14:textId="5209037D" w:rsidR="006D1DC8" w:rsidRPr="006D1DC8" w:rsidRDefault="006D1DC8" w:rsidP="006D1DC8">
            <w:pPr>
              <w:tabs>
                <w:tab w:val="left" w:pos="496"/>
              </w:tabs>
              <w:jc w:val="both"/>
              <w:rPr>
                <w:sz w:val="23"/>
                <w:szCs w:val="23"/>
              </w:rPr>
            </w:pPr>
            <w:r w:rsidRPr="006D1DC8">
              <w:rPr>
                <w:sz w:val="23"/>
                <w:szCs w:val="23"/>
              </w:rPr>
              <w:t>2. Kiekvienai specialisto pozicijai</w:t>
            </w:r>
            <w:r w:rsidRPr="006D1DC8">
              <w:rPr>
                <w:b/>
                <w:bCs/>
                <w:sz w:val="23"/>
                <w:szCs w:val="23"/>
              </w:rPr>
              <w:t xml:space="preserve"> </w:t>
            </w:r>
            <w:r w:rsidRPr="006D1DC8">
              <w:rPr>
                <w:sz w:val="23"/>
                <w:szCs w:val="23"/>
              </w:rPr>
              <w:t xml:space="preserve">tiekėjas </w:t>
            </w:r>
            <w:r>
              <w:rPr>
                <w:sz w:val="23"/>
                <w:szCs w:val="23"/>
              </w:rPr>
              <w:t>turi</w:t>
            </w:r>
            <w:r w:rsidRPr="006D1DC8">
              <w:rPr>
                <w:sz w:val="23"/>
                <w:szCs w:val="23"/>
              </w:rPr>
              <w:t xml:space="preserve"> </w:t>
            </w:r>
            <w:r>
              <w:rPr>
                <w:sz w:val="23"/>
                <w:szCs w:val="23"/>
              </w:rPr>
              <w:t>pa</w:t>
            </w:r>
            <w:r w:rsidRPr="006D1DC8">
              <w:rPr>
                <w:sz w:val="23"/>
                <w:szCs w:val="23"/>
              </w:rPr>
              <w:t xml:space="preserve">siūlyti </w:t>
            </w:r>
            <w:r>
              <w:rPr>
                <w:sz w:val="23"/>
                <w:szCs w:val="23"/>
              </w:rPr>
              <w:t xml:space="preserve">bent </w:t>
            </w:r>
            <w:r w:rsidRPr="006D1DC8">
              <w:rPr>
                <w:sz w:val="23"/>
                <w:szCs w:val="23"/>
              </w:rPr>
              <w:t>vieną specialistą, atitinkantį visus nustatytus reikalavimus;</w:t>
            </w:r>
          </w:p>
          <w:p w14:paraId="10447A22" w14:textId="50E4030F" w:rsidR="006D1DC8" w:rsidRPr="006D1DC8" w:rsidRDefault="006D1DC8" w:rsidP="006D1DC8">
            <w:pPr>
              <w:tabs>
                <w:tab w:val="left" w:pos="496"/>
              </w:tabs>
              <w:jc w:val="both"/>
              <w:rPr>
                <w:sz w:val="23"/>
                <w:szCs w:val="23"/>
              </w:rPr>
            </w:pPr>
            <w:r w:rsidRPr="006D1DC8">
              <w:rPr>
                <w:sz w:val="23"/>
                <w:szCs w:val="23"/>
              </w:rPr>
              <w:t xml:space="preserve">3. </w:t>
            </w:r>
            <w:r w:rsidR="00AD6E81">
              <w:rPr>
                <w:sz w:val="23"/>
                <w:szCs w:val="23"/>
              </w:rPr>
              <w:t>K</w:t>
            </w:r>
            <w:r w:rsidRPr="006D1DC8">
              <w:rPr>
                <w:sz w:val="23"/>
                <w:szCs w:val="23"/>
              </w:rPr>
              <w:t xml:space="preserve">elių tai pačiai pozicijai tiekėjo pasiūlytų specialistų patirtis nesumuojama. </w:t>
            </w:r>
          </w:p>
          <w:p w14:paraId="2E0E344F" w14:textId="5BE13DAF" w:rsidR="006D1DC8" w:rsidRPr="006D1DC8" w:rsidRDefault="006D1DC8" w:rsidP="006D1DC8">
            <w:pPr>
              <w:tabs>
                <w:tab w:val="left" w:pos="496"/>
              </w:tabs>
              <w:jc w:val="both"/>
              <w:rPr>
                <w:sz w:val="23"/>
                <w:szCs w:val="23"/>
              </w:rPr>
            </w:pPr>
            <w:r w:rsidRPr="006D1DC8">
              <w:rPr>
                <w:sz w:val="23"/>
                <w:szCs w:val="23"/>
              </w:rPr>
              <w:lastRenderedPageBreak/>
              <w:t>4. Perkančioji organizacija neriboja specialistų galimybės dalyvauti keliose pozicijose, jei jie atitinka tai pozicijai keliamus reikalavimus;</w:t>
            </w:r>
          </w:p>
          <w:p w14:paraId="71F978E3" w14:textId="74F3B2D2" w:rsidR="006D1DC8" w:rsidRPr="006D1DC8" w:rsidRDefault="006D1DC8" w:rsidP="006D1DC8">
            <w:pPr>
              <w:tabs>
                <w:tab w:val="left" w:pos="496"/>
              </w:tabs>
              <w:jc w:val="both"/>
              <w:rPr>
                <w:sz w:val="23"/>
                <w:szCs w:val="23"/>
              </w:rPr>
            </w:pPr>
            <w:r w:rsidRPr="006D1DC8">
              <w:rPr>
                <w:sz w:val="23"/>
                <w:szCs w:val="23"/>
              </w:rPr>
              <w:t>5. Tiekėjas turi užtikrinti visų specialistų bendravimą lietuvių kalbą (žodžiu ir raštu) arba savo sąskaita privalo užtikrinti tinkamas vertimo paslaugas.</w:t>
            </w:r>
          </w:p>
          <w:p w14:paraId="26EB6DA6" w14:textId="5E1E1543" w:rsidR="006D1DC8" w:rsidRPr="006D1DC8" w:rsidRDefault="00101086" w:rsidP="006D1DC8">
            <w:pPr>
              <w:jc w:val="both"/>
              <w:rPr>
                <w:sz w:val="23"/>
                <w:szCs w:val="23"/>
              </w:rPr>
            </w:pPr>
            <w:r>
              <w:rPr>
                <w:sz w:val="23"/>
                <w:szCs w:val="23"/>
              </w:rPr>
              <w:t>6</w:t>
            </w:r>
            <w:r w:rsidR="006D1DC8" w:rsidRPr="006D1DC8">
              <w:rPr>
                <w:sz w:val="23"/>
                <w:szCs w:val="23"/>
              </w:rPr>
              <w:t xml:space="preserve">. Visa kvalifikaciją pagrindžianti </w:t>
            </w:r>
            <w:r w:rsidR="006D1DC8">
              <w:rPr>
                <w:sz w:val="23"/>
                <w:szCs w:val="23"/>
              </w:rPr>
              <w:t xml:space="preserve">specialistų </w:t>
            </w:r>
            <w:r w:rsidR="006D1DC8" w:rsidRPr="006D1DC8">
              <w:rPr>
                <w:sz w:val="23"/>
                <w:szCs w:val="23"/>
              </w:rPr>
              <w:t>patirt</w:t>
            </w:r>
            <w:r>
              <w:rPr>
                <w:sz w:val="23"/>
                <w:szCs w:val="23"/>
              </w:rPr>
              <w:t>is</w:t>
            </w:r>
            <w:r w:rsidR="006D1DC8">
              <w:rPr>
                <w:sz w:val="23"/>
                <w:szCs w:val="23"/>
              </w:rPr>
              <w:t>,</w:t>
            </w:r>
            <w:r w:rsidR="006D1DC8" w:rsidRPr="006D1DC8">
              <w:rPr>
                <w:sz w:val="23"/>
                <w:szCs w:val="23"/>
              </w:rPr>
              <w:t xml:space="preserve"> turi būti įgyta iki Konkurso pasiūlymų pateikimo </w:t>
            </w:r>
            <w:r w:rsidR="00DC2EE3">
              <w:rPr>
                <w:sz w:val="23"/>
                <w:szCs w:val="23"/>
              </w:rPr>
              <w:t>termino pabaigos.</w:t>
            </w:r>
          </w:p>
          <w:p w14:paraId="795CDE25" w14:textId="6EEC6831" w:rsidR="00551068" w:rsidRDefault="00101086" w:rsidP="006D1DC8">
            <w:pPr>
              <w:keepNext/>
              <w:jc w:val="both"/>
              <w:rPr>
                <w:sz w:val="23"/>
                <w:szCs w:val="23"/>
              </w:rPr>
            </w:pPr>
            <w:r>
              <w:rPr>
                <w:sz w:val="23"/>
                <w:szCs w:val="23"/>
              </w:rPr>
              <w:t>7</w:t>
            </w:r>
            <w:r w:rsidR="006D1DC8" w:rsidRPr="006D1DC8">
              <w:rPr>
                <w:sz w:val="23"/>
                <w:szCs w:val="23"/>
              </w:rPr>
              <w:t>. Terminas „projektas“ prilyginamas terminui „sutartis“.</w:t>
            </w:r>
          </w:p>
          <w:p w14:paraId="1185C8E9" w14:textId="77777777" w:rsidR="00102CFF" w:rsidRDefault="00101086" w:rsidP="006D1DC8">
            <w:pPr>
              <w:keepNext/>
              <w:jc w:val="both"/>
              <w:rPr>
                <w:sz w:val="23"/>
                <w:szCs w:val="23"/>
              </w:rPr>
            </w:pPr>
            <w:r>
              <w:rPr>
                <w:sz w:val="23"/>
                <w:szCs w:val="23"/>
              </w:rPr>
              <w:t>8</w:t>
            </w:r>
            <w:r w:rsidR="00102CFF">
              <w:rPr>
                <w:sz w:val="23"/>
                <w:szCs w:val="23"/>
              </w:rPr>
              <w:t xml:space="preserve">. </w:t>
            </w:r>
            <w:r w:rsidR="00102CFF" w:rsidRPr="00102CFF">
              <w:rPr>
                <w:sz w:val="23"/>
                <w:szCs w:val="23"/>
              </w:rPr>
              <w:t>Tas pats specialistas gali būti siūlomas kelioms pozicijoms, jei jis atitinka visus atitinkamai pozicijai nustatytus kvalifikacijos reikalavimus.</w:t>
            </w:r>
          </w:p>
          <w:p w14:paraId="424A54B8" w14:textId="6691464F" w:rsidR="0079217F" w:rsidRPr="006D1DC8" w:rsidRDefault="0079217F" w:rsidP="006D1DC8">
            <w:pPr>
              <w:keepNext/>
              <w:jc w:val="both"/>
              <w:rPr>
                <w:rFonts w:eastAsia="Arial"/>
                <w:color w:val="000000" w:themeColor="text1"/>
                <w:sz w:val="23"/>
                <w:szCs w:val="23"/>
              </w:rPr>
            </w:pPr>
            <w:r>
              <w:rPr>
                <w:sz w:val="23"/>
                <w:szCs w:val="23"/>
              </w:rPr>
              <w:t xml:space="preserve">9. Visa kvalifikacijos reikalavimus pagrindžianti patirtis turi būti įgyta iki Konkurso pasiūlymų pateikimo dienos. </w:t>
            </w:r>
          </w:p>
        </w:tc>
        <w:tc>
          <w:tcPr>
            <w:tcW w:w="4598" w:type="dxa"/>
          </w:tcPr>
          <w:p w14:paraId="3DC82F77" w14:textId="77777777" w:rsidR="00632668" w:rsidRPr="0092756F" w:rsidRDefault="006D1DC8" w:rsidP="00632668">
            <w:pPr>
              <w:pStyle w:val="Sraopastraipa"/>
              <w:tabs>
                <w:tab w:val="left" w:pos="172"/>
                <w:tab w:val="left" w:pos="459"/>
              </w:tabs>
              <w:spacing w:after="0" w:line="240" w:lineRule="auto"/>
              <w:ind w:left="33"/>
              <w:jc w:val="both"/>
              <w:rPr>
                <w:rFonts w:ascii="Times New Roman" w:eastAsia="Arial" w:hAnsi="Times New Roman"/>
                <w:i/>
                <w:iCs/>
                <w:color w:val="000000" w:themeColor="text1"/>
                <w:sz w:val="23"/>
                <w:szCs w:val="23"/>
              </w:rPr>
            </w:pPr>
            <w:r w:rsidRPr="0092756F">
              <w:rPr>
                <w:rFonts w:ascii="Times New Roman" w:eastAsia="Arial" w:hAnsi="Times New Roman"/>
                <w:i/>
                <w:iCs/>
                <w:color w:val="000000" w:themeColor="text1"/>
                <w:sz w:val="23"/>
                <w:szCs w:val="23"/>
              </w:rPr>
              <w:lastRenderedPageBreak/>
              <w:t>Pateikiama:</w:t>
            </w:r>
          </w:p>
          <w:p w14:paraId="74F6BABB" w14:textId="6305A90F" w:rsidR="006D1DC8" w:rsidRPr="0092756F" w:rsidRDefault="00632668" w:rsidP="00632668">
            <w:pPr>
              <w:pStyle w:val="Sraopastraipa"/>
              <w:tabs>
                <w:tab w:val="left" w:pos="172"/>
                <w:tab w:val="left" w:pos="459"/>
              </w:tabs>
              <w:spacing w:after="0" w:line="240" w:lineRule="auto"/>
              <w:ind w:left="33"/>
              <w:jc w:val="both"/>
              <w:rPr>
                <w:rFonts w:ascii="Times New Roman" w:eastAsia="Arial" w:hAnsi="Times New Roman"/>
                <w:i/>
                <w:iCs/>
                <w:color w:val="000000" w:themeColor="text1"/>
                <w:sz w:val="23"/>
                <w:szCs w:val="23"/>
              </w:rPr>
            </w:pPr>
            <w:r w:rsidRPr="0092756F">
              <w:rPr>
                <w:rFonts w:ascii="Times New Roman" w:eastAsia="Arial" w:hAnsi="Times New Roman"/>
                <w:i/>
                <w:iCs/>
                <w:color w:val="000000" w:themeColor="text1"/>
                <w:sz w:val="23"/>
                <w:szCs w:val="23"/>
              </w:rPr>
              <w:t xml:space="preserve">1. </w:t>
            </w:r>
            <w:r w:rsidR="006D1DC8" w:rsidRPr="0092756F">
              <w:rPr>
                <w:rFonts w:ascii="Times New Roman" w:eastAsia="Arial Unicode MS" w:hAnsi="Times New Roman"/>
                <w:i/>
                <w:iCs/>
              </w:rPr>
              <w:t xml:space="preserve">paslaugas teiksiančių specialistų sąrašas, parengtas Pasiūlymo formos </w:t>
            </w:r>
            <w:r w:rsidR="00920164">
              <w:rPr>
                <w:rFonts w:ascii="Times New Roman" w:eastAsia="Arial Unicode MS" w:hAnsi="Times New Roman"/>
                <w:i/>
                <w:iCs/>
              </w:rPr>
              <w:t>3</w:t>
            </w:r>
            <w:r w:rsidR="00531042" w:rsidRPr="0092756F">
              <w:rPr>
                <w:rFonts w:ascii="Times New Roman" w:eastAsia="Arial Unicode MS" w:hAnsi="Times New Roman"/>
                <w:i/>
                <w:iCs/>
              </w:rPr>
              <w:t xml:space="preserve"> </w:t>
            </w:r>
            <w:r w:rsidR="006D1DC8" w:rsidRPr="0092756F">
              <w:rPr>
                <w:rFonts w:ascii="Times New Roman" w:hAnsi="Times New Roman"/>
                <w:i/>
                <w:iCs/>
              </w:rPr>
              <w:t>priedą „</w:t>
            </w:r>
            <w:r w:rsidR="00920164">
              <w:rPr>
                <w:rFonts w:ascii="Times New Roman" w:hAnsi="Times New Roman"/>
                <w:i/>
                <w:iCs/>
                <w:color w:val="000000"/>
              </w:rPr>
              <w:t>Ekspertų</w:t>
            </w:r>
            <w:r w:rsidR="006D1DC8" w:rsidRPr="0092756F">
              <w:rPr>
                <w:rFonts w:ascii="Times New Roman" w:hAnsi="Times New Roman"/>
                <w:i/>
                <w:iCs/>
                <w:color w:val="000000"/>
              </w:rPr>
              <w:t xml:space="preserve"> sąrašas“ ir pasiūlymo formos </w:t>
            </w:r>
            <w:r w:rsidR="00920164">
              <w:rPr>
                <w:rFonts w:ascii="Times New Roman" w:hAnsi="Times New Roman"/>
                <w:i/>
                <w:iCs/>
                <w:color w:val="000000"/>
              </w:rPr>
              <w:t>4</w:t>
            </w:r>
            <w:r w:rsidR="006D1DC8" w:rsidRPr="0092756F">
              <w:rPr>
                <w:rFonts w:ascii="Times New Roman" w:hAnsi="Times New Roman"/>
                <w:i/>
                <w:iCs/>
                <w:color w:val="000000"/>
              </w:rPr>
              <w:t xml:space="preserve"> priedas „Duomenys apie </w:t>
            </w:r>
            <w:r w:rsidR="00920164">
              <w:rPr>
                <w:rFonts w:ascii="Times New Roman" w:hAnsi="Times New Roman"/>
                <w:i/>
                <w:iCs/>
                <w:color w:val="000000"/>
              </w:rPr>
              <w:t xml:space="preserve">ekspertų </w:t>
            </w:r>
            <w:r w:rsidR="006D1DC8" w:rsidRPr="0092756F">
              <w:rPr>
                <w:rFonts w:ascii="Times New Roman" w:hAnsi="Times New Roman"/>
                <w:i/>
                <w:iCs/>
                <w:color w:val="000000"/>
              </w:rPr>
              <w:t>patirtį“</w:t>
            </w:r>
            <w:r w:rsidR="00920164">
              <w:rPr>
                <w:rFonts w:ascii="Times New Roman" w:hAnsi="Times New Roman"/>
                <w:i/>
                <w:iCs/>
                <w:color w:val="000000"/>
              </w:rPr>
              <w:t xml:space="preserve">, </w:t>
            </w:r>
            <w:r w:rsidR="006D1DC8" w:rsidRPr="0092756F">
              <w:rPr>
                <w:rFonts w:ascii="Times New Roman" w:hAnsi="Times New Roman"/>
                <w:i/>
                <w:iCs/>
              </w:rPr>
              <w:t>kuriuose turi būti nurodyti siūlomų specialistų pareigos, vardai, pavardės, teisiniai santykiai su tiekėju</w:t>
            </w:r>
            <w:r w:rsidR="006D1DC8" w:rsidRPr="0092756F">
              <w:rPr>
                <w:rFonts w:ascii="Times New Roman" w:eastAsia="Arial Unicode MS" w:hAnsi="Times New Roman"/>
                <w:i/>
                <w:iCs/>
              </w:rPr>
              <w:t xml:space="preserve"> bei pateikiama aiški informacija, kaip kiekvienas siūlomas specialistas atitinka kiekvieną kvalifikacijos reikalavimą, kuriam siūlomas specialistas.</w:t>
            </w:r>
          </w:p>
          <w:p w14:paraId="35187248" w14:textId="3481A0DE" w:rsidR="00551068" w:rsidRPr="0092756F" w:rsidRDefault="00531042"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i/>
                <w:iCs/>
                <w:color w:val="000000" w:themeColor="text1"/>
                <w:sz w:val="23"/>
                <w:szCs w:val="23"/>
              </w:rPr>
            </w:pPr>
            <w:r w:rsidRPr="0092756F">
              <w:rPr>
                <w:rFonts w:ascii="Times New Roman" w:eastAsia="Arial" w:hAnsi="Times New Roman"/>
                <w:i/>
                <w:iCs/>
                <w:color w:val="000000" w:themeColor="text1"/>
                <w:sz w:val="23"/>
                <w:szCs w:val="23"/>
              </w:rPr>
              <w:lastRenderedPageBreak/>
              <w:t>Kartu t</w:t>
            </w:r>
            <w:r w:rsidR="00551068" w:rsidRPr="0092756F">
              <w:rPr>
                <w:rFonts w:ascii="Times New Roman" w:eastAsia="Arial" w:hAnsi="Times New Roman"/>
                <w:i/>
                <w:iCs/>
                <w:color w:val="000000" w:themeColor="text1"/>
                <w:sz w:val="23"/>
                <w:szCs w:val="23"/>
              </w:rPr>
              <w:t>uri būti pridėt</w:t>
            </w:r>
            <w:r w:rsidRPr="0092756F">
              <w:rPr>
                <w:rFonts w:ascii="Times New Roman" w:eastAsia="Arial" w:hAnsi="Times New Roman"/>
                <w:i/>
                <w:iCs/>
                <w:color w:val="000000" w:themeColor="text1"/>
                <w:sz w:val="23"/>
                <w:szCs w:val="23"/>
              </w:rPr>
              <w:t>os</w:t>
            </w:r>
            <w:r w:rsidR="00551068" w:rsidRPr="0092756F">
              <w:rPr>
                <w:rFonts w:ascii="Times New Roman" w:eastAsia="Arial" w:hAnsi="Times New Roman"/>
                <w:i/>
                <w:iCs/>
                <w:color w:val="000000" w:themeColor="text1"/>
                <w:sz w:val="23"/>
                <w:szCs w:val="23"/>
              </w:rPr>
              <w:t xml:space="preserve"> kiekvieno specialisto kvalifikaciją įrodančių galiojančių dokumentų (sertifikatų ar kt. dokumentų), jei tokie reikalaujami, skaitmeninės kopijos. Kvalifikaciją įrodantys dokumentai (sertifikatai ar kt.) turi būti išduoti konkrečiam asmeniui, turi būti užtikrintas asmens identifikavimas. Dalyvavimo kursuose, mokymuose ar seminaruose pažymėjimai nelaikomi pakankamais patvirtinant prašomą kvalifikaciją.</w:t>
            </w:r>
            <w:r w:rsidR="00E03920" w:rsidRPr="0092756F">
              <w:rPr>
                <w:rFonts w:ascii="Times New Roman" w:eastAsia="Arial" w:hAnsi="Times New Roman"/>
                <w:i/>
                <w:iCs/>
                <w:color w:val="000000" w:themeColor="text1"/>
                <w:sz w:val="23"/>
                <w:szCs w:val="23"/>
              </w:rPr>
              <w:t xml:space="preserve"> Tuo atveju, jei teikiami lygiaverčiai sertifikatai, Tiekėjas turi pareigą įrodyti jų lygiavertiškumą.</w:t>
            </w:r>
          </w:p>
          <w:p w14:paraId="3DC1738B" w14:textId="72BECEB3" w:rsidR="00551068" w:rsidRPr="0092756F" w:rsidRDefault="00551068" w:rsidP="006D1DC8">
            <w:pPr>
              <w:pStyle w:val="Sraopastraipa"/>
              <w:numPr>
                <w:ilvl w:val="0"/>
                <w:numId w:val="26"/>
              </w:numPr>
              <w:tabs>
                <w:tab w:val="left" w:pos="172"/>
                <w:tab w:val="left" w:pos="459"/>
              </w:tabs>
              <w:spacing w:after="0" w:line="240" w:lineRule="auto"/>
              <w:ind w:left="33" w:hanging="2"/>
              <w:jc w:val="both"/>
              <w:rPr>
                <w:rFonts w:ascii="Times New Roman" w:eastAsia="Arial" w:hAnsi="Times New Roman"/>
                <w:i/>
                <w:iCs/>
                <w:color w:val="000000" w:themeColor="text1"/>
                <w:sz w:val="23"/>
                <w:szCs w:val="23"/>
              </w:rPr>
            </w:pPr>
            <w:r w:rsidRPr="0092756F">
              <w:rPr>
                <w:rFonts w:ascii="Times New Roman" w:eastAsia="Arial" w:hAnsi="Times New Roman"/>
                <w:i/>
                <w:iCs/>
                <w:color w:val="000000" w:themeColor="text1"/>
                <w:sz w:val="23"/>
                <w:szCs w:val="23"/>
              </w:rPr>
              <w:t xml:space="preserve"> turi būti pateikta informacija apie reikalaujamą profesinę patirtį, dalyvavimą projektuose. Aprašant dalyvavimą ankstesniuose projektuose, turi būti nurodytas: a) specialisto vaidmuo tame projekte, vykdytos funkcijos, kurios pagrįstų reikalaujamą patirtį, </w:t>
            </w:r>
          </w:p>
          <w:p w14:paraId="417A7A81" w14:textId="77777777" w:rsidR="00551068" w:rsidRPr="0092756F" w:rsidRDefault="00551068" w:rsidP="006D1DC8">
            <w:pPr>
              <w:tabs>
                <w:tab w:val="left" w:pos="172"/>
                <w:tab w:val="left" w:pos="459"/>
              </w:tabs>
              <w:ind w:left="31"/>
              <w:jc w:val="both"/>
              <w:rPr>
                <w:rFonts w:eastAsia="Arial"/>
                <w:i/>
                <w:iCs/>
                <w:color w:val="000000" w:themeColor="text1"/>
                <w:sz w:val="23"/>
                <w:szCs w:val="23"/>
              </w:rPr>
            </w:pPr>
            <w:r w:rsidRPr="0092756F">
              <w:rPr>
                <w:rFonts w:eastAsia="Arial"/>
                <w:i/>
                <w:iCs/>
                <w:color w:val="000000" w:themeColor="text1"/>
                <w:sz w:val="23"/>
                <w:szCs w:val="23"/>
              </w:rPr>
              <w:t>b) faktinio dalyvavimo pradžios</w:t>
            </w:r>
            <w:proofErr w:type="gramStart"/>
            <w:r w:rsidRPr="0092756F">
              <w:rPr>
                <w:rFonts w:eastAsia="Arial"/>
                <w:i/>
                <w:iCs/>
                <w:color w:val="000000" w:themeColor="text1"/>
                <w:sz w:val="23"/>
                <w:szCs w:val="23"/>
              </w:rPr>
              <w:t>-</w:t>
            </w:r>
            <w:proofErr w:type="gramEnd"/>
            <w:r w:rsidRPr="0092756F">
              <w:rPr>
                <w:rFonts w:eastAsia="Arial"/>
                <w:i/>
                <w:iCs/>
                <w:color w:val="000000" w:themeColor="text1"/>
                <w:sz w:val="23"/>
                <w:szCs w:val="23"/>
              </w:rPr>
              <w:t xml:space="preserve">pabaigos datos; </w:t>
            </w:r>
          </w:p>
          <w:p w14:paraId="12BA8CFE" w14:textId="77777777" w:rsidR="00551068" w:rsidRPr="0092756F" w:rsidRDefault="00551068" w:rsidP="006D1DC8">
            <w:pPr>
              <w:tabs>
                <w:tab w:val="left" w:pos="172"/>
                <w:tab w:val="left" w:pos="459"/>
              </w:tabs>
              <w:jc w:val="both"/>
              <w:rPr>
                <w:rFonts w:eastAsia="Arial"/>
                <w:i/>
                <w:iCs/>
                <w:color w:val="000000" w:themeColor="text1"/>
                <w:sz w:val="23"/>
                <w:szCs w:val="23"/>
              </w:rPr>
            </w:pPr>
            <w:r w:rsidRPr="0092756F">
              <w:rPr>
                <w:rFonts w:eastAsia="Arial"/>
                <w:i/>
                <w:iCs/>
                <w:color w:val="000000" w:themeColor="text1"/>
                <w:sz w:val="23"/>
                <w:szCs w:val="23"/>
              </w:rPr>
              <w:t xml:space="preserve">c) turi būti aiškiai nurodyta siūlomo specialisto patirtis projekte pagal reikalaujamas funkcionalumo sritis (jei taikoma); </w:t>
            </w:r>
          </w:p>
          <w:p w14:paraId="19BFB5DB" w14:textId="77777777" w:rsidR="00551068" w:rsidRPr="0092756F" w:rsidRDefault="00551068" w:rsidP="006D1DC8">
            <w:pPr>
              <w:tabs>
                <w:tab w:val="left" w:pos="172"/>
                <w:tab w:val="left" w:pos="459"/>
              </w:tabs>
              <w:jc w:val="both"/>
              <w:rPr>
                <w:rFonts w:eastAsia="Arial"/>
                <w:i/>
                <w:iCs/>
                <w:color w:val="000000" w:themeColor="text1"/>
                <w:sz w:val="23"/>
                <w:szCs w:val="23"/>
              </w:rPr>
            </w:pPr>
            <w:r w:rsidRPr="0092756F">
              <w:rPr>
                <w:rFonts w:eastAsia="Arial"/>
                <w:i/>
                <w:iCs/>
                <w:color w:val="000000" w:themeColor="text1"/>
                <w:sz w:val="23"/>
                <w:szCs w:val="23"/>
              </w:rPr>
              <w:t xml:space="preserve">d) projekto trumpas aprašymas pagal kvalifikacijos reikalavimo duomenis. </w:t>
            </w:r>
          </w:p>
          <w:p w14:paraId="6AB05445" w14:textId="19DF2819" w:rsidR="00551068" w:rsidRPr="0092756F" w:rsidRDefault="00551068" w:rsidP="006D1DC8">
            <w:pPr>
              <w:jc w:val="both"/>
              <w:rPr>
                <w:rFonts w:eastAsia="Arial"/>
                <w:i/>
                <w:iCs/>
                <w:color w:val="000000" w:themeColor="text1"/>
                <w:sz w:val="23"/>
                <w:szCs w:val="23"/>
              </w:rPr>
            </w:pPr>
            <w:r w:rsidRPr="0092756F">
              <w:rPr>
                <w:rFonts w:eastAsia="Arial"/>
                <w:i/>
                <w:iCs/>
                <w:color w:val="000000" w:themeColor="text1"/>
                <w:sz w:val="23"/>
                <w:szCs w:val="23"/>
              </w:rPr>
              <w:t>Pirkimo procedūrų metu kilus abejonių dėl reikalavimo atitikimo Perkančioji organizacija turi teisę prašyti pateikti projektų užsakovų kontaktinius duomenis (atsakingo asmens vardą, pavardę, telefoną, el. pašto adresą) ir kreiptis į nurodytų projektų užsakovus dėl specialistų dalyvavimo projektuose patvirtinimą.</w:t>
            </w:r>
          </w:p>
          <w:p w14:paraId="38A0DD0D" w14:textId="77777777" w:rsidR="00551068" w:rsidRPr="0092756F" w:rsidRDefault="00551068" w:rsidP="006D1DC8">
            <w:pPr>
              <w:jc w:val="both"/>
              <w:rPr>
                <w:i/>
                <w:iCs/>
                <w:color w:val="000000" w:themeColor="text1"/>
                <w:sz w:val="23"/>
                <w:szCs w:val="23"/>
              </w:rPr>
            </w:pPr>
          </w:p>
        </w:tc>
      </w:tr>
      <w:tr w:rsidR="00551068" w:rsidRPr="006D1DC8" w14:paraId="1527361C" w14:textId="77777777" w:rsidTr="00DC2EE3">
        <w:trPr>
          <w:gridAfter w:val="1"/>
          <w:wAfter w:w="15" w:type="dxa"/>
        </w:trPr>
        <w:tc>
          <w:tcPr>
            <w:tcW w:w="845" w:type="dxa"/>
          </w:tcPr>
          <w:p w14:paraId="7565F678" w14:textId="4EFE2A72" w:rsidR="00551068" w:rsidRPr="00E03920" w:rsidRDefault="003A3950" w:rsidP="00531042">
            <w:pPr>
              <w:rPr>
                <w:color w:val="000000" w:themeColor="text1"/>
                <w:sz w:val="23"/>
                <w:szCs w:val="23"/>
                <w:lang w:val="en-US"/>
              </w:rPr>
            </w:pPr>
            <w:r>
              <w:rPr>
                <w:color w:val="000000" w:themeColor="text1"/>
                <w:sz w:val="23"/>
                <w:szCs w:val="23"/>
                <w:lang w:val="en-US"/>
              </w:rPr>
              <w:lastRenderedPageBreak/>
              <w:t>1</w:t>
            </w:r>
            <w:r w:rsidR="00531042" w:rsidRPr="00E03920">
              <w:rPr>
                <w:color w:val="000000" w:themeColor="text1"/>
                <w:sz w:val="23"/>
                <w:szCs w:val="23"/>
                <w:lang w:val="en-US"/>
              </w:rPr>
              <w:t>.2.1.</w:t>
            </w:r>
          </w:p>
        </w:tc>
        <w:tc>
          <w:tcPr>
            <w:tcW w:w="4371" w:type="dxa"/>
          </w:tcPr>
          <w:p w14:paraId="42643219" w14:textId="77777777" w:rsidR="0092756F" w:rsidRPr="0079217F" w:rsidRDefault="0092756F" w:rsidP="0092756F">
            <w:pPr>
              <w:pStyle w:val="Pagrindiniotekstotrauka3"/>
              <w:tabs>
                <w:tab w:val="left" w:pos="1134"/>
              </w:tabs>
              <w:ind w:left="34" w:firstLine="0"/>
              <w:rPr>
                <w:sz w:val="22"/>
                <w:szCs w:val="22"/>
              </w:rPr>
            </w:pPr>
            <w:r w:rsidRPr="0079217F">
              <w:rPr>
                <w:sz w:val="22"/>
                <w:szCs w:val="22"/>
              </w:rPr>
              <w:t xml:space="preserve">Tiekėjo siūloma pagrindinių ekspertų grupė turi bendrai atitikti šiuos reikalavimus (kiekvienas pasiūlytas ekspertas turi atitikti bent vieną reikalavimą): </w:t>
            </w:r>
          </w:p>
          <w:p w14:paraId="63AD61E3" w14:textId="66EB6372" w:rsidR="00551068" w:rsidRPr="0079217F" w:rsidRDefault="0092756F" w:rsidP="0079217F">
            <w:pPr>
              <w:pStyle w:val="Pagrindiniotekstotrauka3"/>
              <w:tabs>
                <w:tab w:val="left" w:pos="1134"/>
              </w:tabs>
              <w:ind w:left="34" w:firstLine="0"/>
              <w:rPr>
                <w:sz w:val="22"/>
                <w:szCs w:val="22"/>
              </w:rPr>
            </w:pPr>
            <w:r w:rsidRPr="0079217F">
              <w:rPr>
                <w:b/>
                <w:sz w:val="22"/>
                <w:szCs w:val="22"/>
              </w:rPr>
              <w:t>Tyrimo vadovas.</w:t>
            </w:r>
            <w:r w:rsidRPr="0079217F">
              <w:rPr>
                <w:sz w:val="22"/>
                <w:szCs w:val="22"/>
              </w:rPr>
              <w:t xml:space="preserve"> Per pastaruosius 3 metus vadovavo bent 1 (vienam) projektui, kurio metu buvo suteiktos visuomenės nuomonės tyrimų paslaugos ir kurio vertė ne mažesnė kaip </w:t>
            </w:r>
            <w:r w:rsidR="00101086" w:rsidRPr="0079217F">
              <w:rPr>
                <w:sz w:val="22"/>
                <w:szCs w:val="22"/>
              </w:rPr>
              <w:t>45</w:t>
            </w:r>
            <w:r w:rsidRPr="0079217F">
              <w:rPr>
                <w:sz w:val="22"/>
                <w:szCs w:val="22"/>
              </w:rPr>
              <w:t>.000,00 (</w:t>
            </w:r>
            <w:r w:rsidR="00101086" w:rsidRPr="0079217F">
              <w:rPr>
                <w:sz w:val="22"/>
                <w:szCs w:val="22"/>
              </w:rPr>
              <w:t>keturiasdešimt penki tūkstančiai</w:t>
            </w:r>
            <w:r w:rsidRPr="0079217F">
              <w:rPr>
                <w:sz w:val="22"/>
                <w:szCs w:val="22"/>
              </w:rPr>
              <w:t>) EUR be PVM.</w:t>
            </w:r>
          </w:p>
        </w:tc>
        <w:tc>
          <w:tcPr>
            <w:tcW w:w="4598" w:type="dxa"/>
          </w:tcPr>
          <w:p w14:paraId="07132A63" w14:textId="1260ED1B" w:rsidR="00976141" w:rsidRPr="00E03920" w:rsidRDefault="00976141" w:rsidP="00551068">
            <w:pPr>
              <w:jc w:val="both"/>
              <w:rPr>
                <w:rFonts w:eastAsia="Arial"/>
                <w:color w:val="000000" w:themeColor="text1"/>
                <w:sz w:val="23"/>
                <w:szCs w:val="23"/>
              </w:rPr>
            </w:pPr>
            <w:r w:rsidRPr="00E03920">
              <w:rPr>
                <w:rFonts w:eastAsia="Arial"/>
                <w:color w:val="000000" w:themeColor="text1"/>
                <w:sz w:val="23"/>
                <w:szCs w:val="23"/>
              </w:rPr>
              <w:t>Pateikiama:</w:t>
            </w:r>
          </w:p>
          <w:p w14:paraId="0D912AE4" w14:textId="30C0AD01" w:rsidR="00551068" w:rsidRPr="00747E0A" w:rsidRDefault="00551068" w:rsidP="00551068">
            <w:pPr>
              <w:jc w:val="both"/>
              <w:rPr>
                <w:rFonts w:eastAsia="Arial"/>
                <w:sz w:val="23"/>
                <w:szCs w:val="23"/>
              </w:rPr>
            </w:pPr>
            <w:r w:rsidRPr="00E03920">
              <w:rPr>
                <w:rFonts w:eastAsia="Arial"/>
                <w:color w:val="000000" w:themeColor="text1"/>
                <w:sz w:val="23"/>
                <w:szCs w:val="23"/>
              </w:rPr>
              <w:t xml:space="preserve">1. </w:t>
            </w:r>
            <w:r w:rsidR="00976141" w:rsidRPr="00E03920">
              <w:rPr>
                <w:rFonts w:eastAsia="Arial"/>
                <w:sz w:val="23"/>
                <w:szCs w:val="23"/>
              </w:rPr>
              <w:t xml:space="preserve">Šios lentelės </w:t>
            </w:r>
            <w:r w:rsidR="004A1FE7">
              <w:rPr>
                <w:rFonts w:eastAsia="Arial"/>
                <w:sz w:val="23"/>
                <w:szCs w:val="23"/>
              </w:rPr>
              <w:t>1</w:t>
            </w:r>
            <w:r w:rsidR="00976141" w:rsidRPr="00E03920">
              <w:rPr>
                <w:rFonts w:eastAsia="Arial"/>
                <w:sz w:val="23"/>
                <w:szCs w:val="23"/>
              </w:rPr>
              <w:t>.2 papunktyje nurodyti dokumentai</w:t>
            </w:r>
            <w:r w:rsidR="00976141" w:rsidRPr="00E03920">
              <w:rPr>
                <w:color w:val="000000" w:themeColor="text1"/>
                <w:sz w:val="23"/>
                <w:szCs w:val="23"/>
              </w:rPr>
              <w:t xml:space="preserve">. </w:t>
            </w:r>
          </w:p>
        </w:tc>
      </w:tr>
      <w:tr w:rsidR="00551068" w:rsidRPr="006D1DC8" w14:paraId="4ADD28DC" w14:textId="77777777" w:rsidTr="00DC2EE3">
        <w:trPr>
          <w:gridAfter w:val="1"/>
          <w:wAfter w:w="15" w:type="dxa"/>
        </w:trPr>
        <w:tc>
          <w:tcPr>
            <w:tcW w:w="845" w:type="dxa"/>
          </w:tcPr>
          <w:p w14:paraId="753F1D0D" w14:textId="11119B66" w:rsidR="00551068" w:rsidRPr="00632668" w:rsidRDefault="00551068" w:rsidP="00E03920">
            <w:pPr>
              <w:jc w:val="both"/>
              <w:rPr>
                <w:color w:val="000000" w:themeColor="text1"/>
                <w:sz w:val="23"/>
                <w:szCs w:val="23"/>
                <w:lang w:val="en-US"/>
              </w:rPr>
            </w:pPr>
            <w:r w:rsidRPr="00632668">
              <w:rPr>
                <w:color w:val="000000" w:themeColor="text1"/>
                <w:sz w:val="23"/>
                <w:szCs w:val="23"/>
                <w:lang w:val="en-US"/>
              </w:rPr>
              <w:t>1.</w:t>
            </w:r>
            <w:r w:rsidR="003A3950">
              <w:rPr>
                <w:color w:val="000000" w:themeColor="text1"/>
                <w:sz w:val="23"/>
                <w:szCs w:val="23"/>
                <w:lang w:val="en-US"/>
              </w:rPr>
              <w:t>2</w:t>
            </w:r>
            <w:r w:rsidRPr="00632668">
              <w:rPr>
                <w:color w:val="000000" w:themeColor="text1"/>
                <w:sz w:val="23"/>
                <w:szCs w:val="23"/>
                <w:lang w:val="en-US"/>
              </w:rPr>
              <w:t>.2.</w:t>
            </w:r>
          </w:p>
        </w:tc>
        <w:tc>
          <w:tcPr>
            <w:tcW w:w="4371" w:type="dxa"/>
          </w:tcPr>
          <w:p w14:paraId="111D50D8" w14:textId="77777777" w:rsidR="0079217F" w:rsidRPr="0079217F" w:rsidRDefault="0092756F" w:rsidP="0079217F">
            <w:pPr>
              <w:pStyle w:val="Pagrindiniotekstotrauka3"/>
              <w:tabs>
                <w:tab w:val="left" w:pos="1134"/>
              </w:tabs>
              <w:ind w:left="34" w:firstLine="0"/>
              <w:rPr>
                <w:sz w:val="22"/>
                <w:szCs w:val="22"/>
              </w:rPr>
            </w:pPr>
            <w:r w:rsidRPr="0079217F">
              <w:rPr>
                <w:b/>
                <w:sz w:val="22"/>
                <w:szCs w:val="22"/>
              </w:rPr>
              <w:t>Visuomenės nuomonės tyrimų srities ekspertas.</w:t>
            </w:r>
            <w:r w:rsidRPr="0079217F">
              <w:rPr>
                <w:sz w:val="22"/>
                <w:szCs w:val="22"/>
              </w:rPr>
              <w:t xml:space="preserve"> </w:t>
            </w:r>
          </w:p>
          <w:p w14:paraId="114A6B5E" w14:textId="2E8620B4" w:rsidR="00551068" w:rsidRPr="0079217F" w:rsidRDefault="0079217F" w:rsidP="0079217F">
            <w:pPr>
              <w:pStyle w:val="Pagrindiniotekstotrauka3"/>
              <w:tabs>
                <w:tab w:val="left" w:pos="1134"/>
              </w:tabs>
              <w:ind w:left="34" w:firstLine="0"/>
              <w:rPr>
                <w:sz w:val="22"/>
                <w:szCs w:val="22"/>
              </w:rPr>
            </w:pPr>
            <w:r w:rsidRPr="0079217F">
              <w:rPr>
                <w:sz w:val="22"/>
                <w:szCs w:val="22"/>
                <w:lang w:eastAsia="lt-LT"/>
              </w:rPr>
              <w:t xml:space="preserve">Per pastaruosius 3 metus vykdė visuomenės nuomonės tyrimus ne mažiau kaip </w:t>
            </w:r>
            <w:r>
              <w:rPr>
                <w:sz w:val="22"/>
                <w:szCs w:val="22"/>
                <w:lang w:eastAsia="lt-LT"/>
              </w:rPr>
              <w:t>1</w:t>
            </w:r>
            <w:r w:rsidRPr="0079217F">
              <w:rPr>
                <w:sz w:val="22"/>
                <w:szCs w:val="22"/>
                <w:lang w:eastAsia="lt-LT"/>
              </w:rPr>
              <w:t xml:space="preserve"> (</w:t>
            </w:r>
            <w:r>
              <w:rPr>
                <w:sz w:val="22"/>
                <w:szCs w:val="22"/>
                <w:lang w:eastAsia="lt-LT"/>
              </w:rPr>
              <w:t>viename</w:t>
            </w:r>
            <w:r w:rsidRPr="0079217F">
              <w:rPr>
                <w:sz w:val="22"/>
                <w:szCs w:val="22"/>
                <w:lang w:eastAsia="lt-LT"/>
              </w:rPr>
              <w:t>) viešosios politikos formavimo projekt</w:t>
            </w:r>
            <w:r>
              <w:rPr>
                <w:sz w:val="22"/>
                <w:szCs w:val="22"/>
                <w:lang w:eastAsia="lt-LT"/>
              </w:rPr>
              <w:t>e</w:t>
            </w:r>
          </w:p>
        </w:tc>
        <w:tc>
          <w:tcPr>
            <w:tcW w:w="4598" w:type="dxa"/>
          </w:tcPr>
          <w:p w14:paraId="6F05C17F" w14:textId="31A58216" w:rsidR="00551068" w:rsidRPr="002D1CF7" w:rsidRDefault="00551068" w:rsidP="0092756F">
            <w:pPr>
              <w:jc w:val="both"/>
              <w:rPr>
                <w:color w:val="000000" w:themeColor="text1"/>
                <w:sz w:val="23"/>
                <w:szCs w:val="23"/>
              </w:rPr>
            </w:pPr>
          </w:p>
        </w:tc>
      </w:tr>
    </w:tbl>
    <w:p w14:paraId="3BB505DB" w14:textId="77777777" w:rsidR="00E25473" w:rsidRPr="006052E5" w:rsidRDefault="00E25473" w:rsidP="00AF56D3">
      <w:pPr>
        <w:jc w:val="right"/>
        <w:rPr>
          <w:rFonts w:asciiTheme="majorHAnsi" w:hAnsiTheme="majorHAnsi"/>
          <w:color w:val="000000" w:themeColor="text1"/>
        </w:rPr>
      </w:pPr>
    </w:p>
    <w:sectPr w:rsidR="00E25473" w:rsidRPr="006052E5" w:rsidSect="0094267F">
      <w:footerReference w:type="default" r:id="rId11"/>
      <w:pgSz w:w="11909" w:h="16834"/>
      <w:pgMar w:top="1134" w:right="567" w:bottom="1134" w:left="1701"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EE7B5" w14:textId="77777777" w:rsidR="0057357E" w:rsidRDefault="0057357E">
      <w:r>
        <w:separator/>
      </w:r>
    </w:p>
  </w:endnote>
  <w:endnote w:type="continuationSeparator" w:id="0">
    <w:p w14:paraId="45A2E0ED" w14:textId="77777777" w:rsidR="0057357E" w:rsidRDefault="00573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DA00FE" w:rsidRDefault="00DA00FE">
        <w:pPr>
          <w:pStyle w:val="Porat"/>
          <w:jc w:val="right"/>
        </w:pPr>
        <w:r>
          <w:fldChar w:fldCharType="begin"/>
        </w:r>
        <w:r>
          <w:instrText xml:space="preserve"> PAGE   \* MERGEFORMAT </w:instrText>
        </w:r>
        <w:r>
          <w:fldChar w:fldCharType="separate"/>
        </w:r>
        <w:r w:rsidR="000770D3">
          <w:rPr>
            <w:noProof/>
          </w:rPr>
          <w:t>21</w:t>
        </w:r>
        <w:r>
          <w:rPr>
            <w:noProof/>
          </w:rPr>
          <w:fldChar w:fldCharType="end"/>
        </w:r>
      </w:p>
    </w:sdtContent>
  </w:sdt>
  <w:p w14:paraId="698A01A9" w14:textId="77777777" w:rsidR="00DA00FE" w:rsidRDefault="00DA00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CFA72" w14:textId="77777777" w:rsidR="0057357E" w:rsidRDefault="0057357E">
      <w:r>
        <w:separator/>
      </w:r>
    </w:p>
  </w:footnote>
  <w:footnote w:type="continuationSeparator" w:id="0">
    <w:p w14:paraId="0168B6D3" w14:textId="77777777" w:rsidR="0057357E" w:rsidRDefault="00573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40D14"/>
    <w:multiLevelType w:val="hybridMultilevel"/>
    <w:tmpl w:val="FBF46964"/>
    <w:lvl w:ilvl="0" w:tplc="4F5628A0">
      <w:start w:val="3"/>
      <w:numFmt w:val="bullet"/>
      <w:lvlText w:val="-"/>
      <w:lvlJc w:val="left"/>
      <w:pPr>
        <w:ind w:left="720" w:hanging="360"/>
      </w:pPr>
      <w:rPr>
        <w:rFonts w:ascii="Calibri Light" w:eastAsia="Times New Roman" w:hAnsi="Calibri Light" w:cs="Calibri Light"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2807186"/>
    <w:multiLevelType w:val="hybridMultilevel"/>
    <w:tmpl w:val="D400AE3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35A1D71"/>
    <w:multiLevelType w:val="hybridMultilevel"/>
    <w:tmpl w:val="8058133E"/>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1411DCF5"/>
    <w:multiLevelType w:val="hybridMultilevel"/>
    <w:tmpl w:val="0BD44524"/>
    <w:lvl w:ilvl="0" w:tplc="F88E152A">
      <w:start w:val="1"/>
      <w:numFmt w:val="decimal"/>
      <w:lvlText w:val="%1."/>
      <w:lvlJc w:val="left"/>
      <w:pPr>
        <w:ind w:left="391" w:hanging="360"/>
      </w:pPr>
      <w:rPr>
        <w:rFonts w:ascii="Times New Roman" w:hAnsi="Times New Roman" w:cs="Times New Roman" w:hint="default"/>
      </w:rPr>
    </w:lvl>
    <w:lvl w:ilvl="1" w:tplc="1BF01916">
      <w:start w:val="1"/>
      <w:numFmt w:val="lowerLetter"/>
      <w:lvlText w:val="%2."/>
      <w:lvlJc w:val="left"/>
      <w:pPr>
        <w:ind w:left="1440" w:hanging="360"/>
      </w:pPr>
    </w:lvl>
    <w:lvl w:ilvl="2" w:tplc="D360A88A">
      <w:start w:val="1"/>
      <w:numFmt w:val="lowerRoman"/>
      <w:lvlText w:val="%3."/>
      <w:lvlJc w:val="right"/>
      <w:pPr>
        <w:ind w:left="2160" w:hanging="180"/>
      </w:pPr>
    </w:lvl>
    <w:lvl w:ilvl="3" w:tplc="244CD47A">
      <w:start w:val="1"/>
      <w:numFmt w:val="decimal"/>
      <w:lvlText w:val="%4."/>
      <w:lvlJc w:val="left"/>
      <w:pPr>
        <w:ind w:left="2880" w:hanging="360"/>
      </w:pPr>
    </w:lvl>
    <w:lvl w:ilvl="4" w:tplc="CF020C3A">
      <w:start w:val="1"/>
      <w:numFmt w:val="lowerLetter"/>
      <w:lvlText w:val="%5."/>
      <w:lvlJc w:val="left"/>
      <w:pPr>
        <w:ind w:left="3600" w:hanging="360"/>
      </w:pPr>
    </w:lvl>
    <w:lvl w:ilvl="5" w:tplc="688A14F4">
      <w:start w:val="1"/>
      <w:numFmt w:val="lowerRoman"/>
      <w:lvlText w:val="%6."/>
      <w:lvlJc w:val="right"/>
      <w:pPr>
        <w:ind w:left="4320" w:hanging="180"/>
      </w:pPr>
    </w:lvl>
    <w:lvl w:ilvl="6" w:tplc="2368CB20">
      <w:start w:val="1"/>
      <w:numFmt w:val="decimal"/>
      <w:lvlText w:val="%7."/>
      <w:lvlJc w:val="left"/>
      <w:pPr>
        <w:ind w:left="5040" w:hanging="360"/>
      </w:pPr>
    </w:lvl>
    <w:lvl w:ilvl="7" w:tplc="22300F8A">
      <w:start w:val="1"/>
      <w:numFmt w:val="lowerLetter"/>
      <w:lvlText w:val="%8."/>
      <w:lvlJc w:val="left"/>
      <w:pPr>
        <w:ind w:left="5760" w:hanging="360"/>
      </w:pPr>
    </w:lvl>
    <w:lvl w:ilvl="8" w:tplc="5C580E58">
      <w:start w:val="1"/>
      <w:numFmt w:val="lowerRoman"/>
      <w:lvlText w:val="%9."/>
      <w:lvlJc w:val="right"/>
      <w:pPr>
        <w:ind w:left="6480" w:hanging="180"/>
      </w:pPr>
    </w:lvl>
  </w:abstractNum>
  <w:abstractNum w:abstractNumId="7"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18982419"/>
    <w:multiLevelType w:val="singleLevel"/>
    <w:tmpl w:val="6F4A0A82"/>
    <w:lvl w:ilvl="0">
      <w:start w:val="1"/>
      <w:numFmt w:val="upperRoman"/>
      <w:pStyle w:val="Antrat6"/>
      <w:lvlText w:val="%1."/>
      <w:legacy w:legacy="1" w:legacySpace="0" w:legacyIndent="720"/>
      <w:lvlJc w:val="left"/>
      <w:rPr>
        <w:rFonts w:ascii="Times New Roman" w:hAnsi="Times New Roman" w:cs="Times New Roman"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96D79E4"/>
    <w:multiLevelType w:val="hybridMultilevel"/>
    <w:tmpl w:val="ED706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931F0A"/>
    <w:multiLevelType w:val="hybridMultilevel"/>
    <w:tmpl w:val="A5A2DFF0"/>
    <w:lvl w:ilvl="0" w:tplc="04270017">
      <w:start w:val="5"/>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AAF1B76"/>
    <w:multiLevelType w:val="hybridMultilevel"/>
    <w:tmpl w:val="FFFFFFFF"/>
    <w:lvl w:ilvl="0" w:tplc="A224EC7A">
      <w:start w:val="1"/>
      <w:numFmt w:val="bullet"/>
      <w:lvlText w:val=""/>
      <w:lvlJc w:val="left"/>
      <w:pPr>
        <w:ind w:left="720" w:hanging="360"/>
      </w:pPr>
      <w:rPr>
        <w:rFonts w:ascii="Wingdings" w:hAnsi="Wingdings" w:hint="default"/>
      </w:rPr>
    </w:lvl>
    <w:lvl w:ilvl="1" w:tplc="9360460A">
      <w:start w:val="1"/>
      <w:numFmt w:val="bullet"/>
      <w:lvlText w:val="o"/>
      <w:lvlJc w:val="left"/>
      <w:pPr>
        <w:ind w:left="1440" w:hanging="360"/>
      </w:pPr>
      <w:rPr>
        <w:rFonts w:ascii="Courier New" w:hAnsi="Courier New" w:hint="default"/>
      </w:rPr>
    </w:lvl>
    <w:lvl w:ilvl="2" w:tplc="5BAAEF14">
      <w:start w:val="1"/>
      <w:numFmt w:val="bullet"/>
      <w:lvlText w:val=""/>
      <w:lvlJc w:val="left"/>
      <w:pPr>
        <w:ind w:left="2160" w:hanging="360"/>
      </w:pPr>
      <w:rPr>
        <w:rFonts w:ascii="Wingdings" w:hAnsi="Wingdings" w:hint="default"/>
      </w:rPr>
    </w:lvl>
    <w:lvl w:ilvl="3" w:tplc="8ED06A60">
      <w:start w:val="1"/>
      <w:numFmt w:val="bullet"/>
      <w:lvlText w:val=""/>
      <w:lvlJc w:val="left"/>
      <w:pPr>
        <w:ind w:left="2880" w:hanging="360"/>
      </w:pPr>
      <w:rPr>
        <w:rFonts w:ascii="Symbol" w:hAnsi="Symbol" w:hint="default"/>
      </w:rPr>
    </w:lvl>
    <w:lvl w:ilvl="4" w:tplc="54D0341C">
      <w:start w:val="1"/>
      <w:numFmt w:val="bullet"/>
      <w:lvlText w:val="o"/>
      <w:lvlJc w:val="left"/>
      <w:pPr>
        <w:ind w:left="3600" w:hanging="360"/>
      </w:pPr>
      <w:rPr>
        <w:rFonts w:ascii="Courier New" w:hAnsi="Courier New" w:hint="default"/>
      </w:rPr>
    </w:lvl>
    <w:lvl w:ilvl="5" w:tplc="6D3E8530">
      <w:start w:val="1"/>
      <w:numFmt w:val="bullet"/>
      <w:lvlText w:val=""/>
      <w:lvlJc w:val="left"/>
      <w:pPr>
        <w:ind w:left="4320" w:hanging="360"/>
      </w:pPr>
      <w:rPr>
        <w:rFonts w:ascii="Wingdings" w:hAnsi="Wingdings" w:hint="default"/>
      </w:rPr>
    </w:lvl>
    <w:lvl w:ilvl="6" w:tplc="217AB4DA">
      <w:start w:val="1"/>
      <w:numFmt w:val="bullet"/>
      <w:lvlText w:val=""/>
      <w:lvlJc w:val="left"/>
      <w:pPr>
        <w:ind w:left="5040" w:hanging="360"/>
      </w:pPr>
      <w:rPr>
        <w:rFonts w:ascii="Symbol" w:hAnsi="Symbol" w:hint="default"/>
      </w:rPr>
    </w:lvl>
    <w:lvl w:ilvl="7" w:tplc="AEEAD8CE">
      <w:start w:val="1"/>
      <w:numFmt w:val="bullet"/>
      <w:lvlText w:val="o"/>
      <w:lvlJc w:val="left"/>
      <w:pPr>
        <w:ind w:left="5760" w:hanging="360"/>
      </w:pPr>
      <w:rPr>
        <w:rFonts w:ascii="Courier New" w:hAnsi="Courier New" w:hint="default"/>
      </w:rPr>
    </w:lvl>
    <w:lvl w:ilvl="8" w:tplc="E890628E">
      <w:start w:val="1"/>
      <w:numFmt w:val="bullet"/>
      <w:lvlText w:val=""/>
      <w:lvlJc w:val="left"/>
      <w:pPr>
        <w:ind w:left="6480" w:hanging="360"/>
      </w:pPr>
      <w:rPr>
        <w:rFonts w:ascii="Wingdings" w:hAnsi="Wingdings" w:hint="default"/>
      </w:rPr>
    </w:lvl>
  </w:abstractNum>
  <w:abstractNum w:abstractNumId="14" w15:restartNumberingAfterBreak="0">
    <w:nsid w:val="4CA351BB"/>
    <w:multiLevelType w:val="hybridMultilevel"/>
    <w:tmpl w:val="9650F46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E1F4224"/>
    <w:multiLevelType w:val="hybridMultilevel"/>
    <w:tmpl w:val="FC5AB4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504976"/>
    <w:multiLevelType w:val="hybridMultilevel"/>
    <w:tmpl w:val="39EEF2F8"/>
    <w:lvl w:ilvl="0" w:tplc="92CC0F82">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2D91DA5"/>
    <w:multiLevelType w:val="hybridMultilevel"/>
    <w:tmpl w:val="520605AA"/>
    <w:lvl w:ilvl="0" w:tplc="957E783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99572A"/>
    <w:multiLevelType w:val="hybridMultilevel"/>
    <w:tmpl w:val="7A3AA256"/>
    <w:lvl w:ilvl="0" w:tplc="9BA0E8BE">
      <w:start w:val="6"/>
      <w:numFmt w:val="low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1" w15:restartNumberingAfterBreak="0">
    <w:nsid w:val="570C284F"/>
    <w:multiLevelType w:val="hybridMultilevel"/>
    <w:tmpl w:val="19B48A12"/>
    <w:lvl w:ilvl="0" w:tplc="28C45BB8">
      <w:start w:val="2"/>
      <w:numFmt w:val="lowerRoman"/>
      <w:lvlText w:val="(%1)"/>
      <w:lvlJc w:val="left"/>
      <w:pPr>
        <w:ind w:left="1080" w:hanging="720"/>
      </w:pPr>
      <w:rPr>
        <w:rFonts w:asciiTheme="minorHAnsi" w:hAnsiTheme="minorHAnsi" w:cs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0B2945D"/>
    <w:multiLevelType w:val="multilevel"/>
    <w:tmpl w:val="9F725AD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3"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2300F5A"/>
    <w:multiLevelType w:val="hybridMultilevel"/>
    <w:tmpl w:val="B926792C"/>
    <w:lvl w:ilvl="0" w:tplc="19BCAE36">
      <w:start w:val="1"/>
      <w:numFmt w:val="lowerRoman"/>
      <w:lvlText w:val="(%1)"/>
      <w:lvlJc w:val="left"/>
      <w:pPr>
        <w:ind w:left="1022" w:hanging="720"/>
      </w:pPr>
      <w:rPr>
        <w:rFonts w:hint="default"/>
      </w:rPr>
    </w:lvl>
    <w:lvl w:ilvl="1" w:tplc="04270019" w:tentative="1">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5" w15:restartNumberingAfterBreak="0">
    <w:nsid w:val="65AD60F1"/>
    <w:multiLevelType w:val="hybridMultilevel"/>
    <w:tmpl w:val="8F02D1DA"/>
    <w:lvl w:ilvl="0" w:tplc="42AAFFDE">
      <w:start w:val="1"/>
      <w:numFmt w:val="decimal"/>
      <w:lvlText w:val="%1)"/>
      <w:lvlJc w:val="left"/>
      <w:pPr>
        <w:tabs>
          <w:tab w:val="num" w:pos="720"/>
        </w:tabs>
        <w:ind w:left="720" w:hanging="360"/>
      </w:pPr>
    </w:lvl>
    <w:lvl w:ilvl="1" w:tplc="A24A9BE2" w:tentative="1">
      <w:start w:val="1"/>
      <w:numFmt w:val="decimal"/>
      <w:lvlText w:val="%2)"/>
      <w:lvlJc w:val="left"/>
      <w:pPr>
        <w:tabs>
          <w:tab w:val="num" w:pos="1440"/>
        </w:tabs>
        <w:ind w:left="1440" w:hanging="360"/>
      </w:pPr>
    </w:lvl>
    <w:lvl w:ilvl="2" w:tplc="ADD66346" w:tentative="1">
      <w:start w:val="1"/>
      <w:numFmt w:val="decimal"/>
      <w:lvlText w:val="%3)"/>
      <w:lvlJc w:val="left"/>
      <w:pPr>
        <w:tabs>
          <w:tab w:val="num" w:pos="2160"/>
        </w:tabs>
        <w:ind w:left="2160" w:hanging="360"/>
      </w:pPr>
    </w:lvl>
    <w:lvl w:ilvl="3" w:tplc="0F0A72A8" w:tentative="1">
      <w:start w:val="1"/>
      <w:numFmt w:val="decimal"/>
      <w:lvlText w:val="%4)"/>
      <w:lvlJc w:val="left"/>
      <w:pPr>
        <w:tabs>
          <w:tab w:val="num" w:pos="2880"/>
        </w:tabs>
        <w:ind w:left="2880" w:hanging="360"/>
      </w:pPr>
    </w:lvl>
    <w:lvl w:ilvl="4" w:tplc="382AF33E" w:tentative="1">
      <w:start w:val="1"/>
      <w:numFmt w:val="decimal"/>
      <w:lvlText w:val="%5)"/>
      <w:lvlJc w:val="left"/>
      <w:pPr>
        <w:tabs>
          <w:tab w:val="num" w:pos="3600"/>
        </w:tabs>
        <w:ind w:left="3600" w:hanging="360"/>
      </w:pPr>
    </w:lvl>
    <w:lvl w:ilvl="5" w:tplc="15DAC5D8" w:tentative="1">
      <w:start w:val="1"/>
      <w:numFmt w:val="decimal"/>
      <w:lvlText w:val="%6)"/>
      <w:lvlJc w:val="left"/>
      <w:pPr>
        <w:tabs>
          <w:tab w:val="num" w:pos="4320"/>
        </w:tabs>
        <w:ind w:left="4320" w:hanging="360"/>
      </w:pPr>
    </w:lvl>
    <w:lvl w:ilvl="6" w:tplc="9E90782E" w:tentative="1">
      <w:start w:val="1"/>
      <w:numFmt w:val="decimal"/>
      <w:lvlText w:val="%7)"/>
      <w:lvlJc w:val="left"/>
      <w:pPr>
        <w:tabs>
          <w:tab w:val="num" w:pos="5040"/>
        </w:tabs>
        <w:ind w:left="5040" w:hanging="360"/>
      </w:pPr>
    </w:lvl>
    <w:lvl w:ilvl="7" w:tplc="09CE799C" w:tentative="1">
      <w:start w:val="1"/>
      <w:numFmt w:val="decimal"/>
      <w:lvlText w:val="%8)"/>
      <w:lvlJc w:val="left"/>
      <w:pPr>
        <w:tabs>
          <w:tab w:val="num" w:pos="5760"/>
        </w:tabs>
        <w:ind w:left="5760" w:hanging="360"/>
      </w:pPr>
    </w:lvl>
    <w:lvl w:ilvl="8" w:tplc="F0D6F6C0" w:tentative="1">
      <w:start w:val="1"/>
      <w:numFmt w:val="decimal"/>
      <w:lvlText w:val="%9)"/>
      <w:lvlJc w:val="left"/>
      <w:pPr>
        <w:tabs>
          <w:tab w:val="num" w:pos="6480"/>
        </w:tabs>
        <w:ind w:left="6480" w:hanging="360"/>
      </w:pPr>
    </w:lvl>
  </w:abstractNum>
  <w:abstractNum w:abstractNumId="26" w15:restartNumberingAfterBreak="0">
    <w:nsid w:val="6C5E3207"/>
    <w:multiLevelType w:val="hybridMultilevel"/>
    <w:tmpl w:val="B926792C"/>
    <w:lvl w:ilvl="0" w:tplc="19BCAE36">
      <w:start w:val="1"/>
      <w:numFmt w:val="lowerRoman"/>
      <w:lvlText w:val="(%1)"/>
      <w:lvlJc w:val="left"/>
      <w:pPr>
        <w:ind w:left="1022" w:hanging="720"/>
      </w:pPr>
      <w:rPr>
        <w:rFonts w:hint="default"/>
      </w:rPr>
    </w:lvl>
    <w:lvl w:ilvl="1" w:tplc="04270019">
      <w:start w:val="1"/>
      <w:numFmt w:val="lowerLetter"/>
      <w:lvlText w:val="%2."/>
      <w:lvlJc w:val="left"/>
      <w:pPr>
        <w:ind w:left="1382" w:hanging="360"/>
      </w:pPr>
    </w:lvl>
    <w:lvl w:ilvl="2" w:tplc="0427001B" w:tentative="1">
      <w:start w:val="1"/>
      <w:numFmt w:val="lowerRoman"/>
      <w:lvlText w:val="%3."/>
      <w:lvlJc w:val="right"/>
      <w:pPr>
        <w:ind w:left="2102" w:hanging="180"/>
      </w:pPr>
    </w:lvl>
    <w:lvl w:ilvl="3" w:tplc="0427000F" w:tentative="1">
      <w:start w:val="1"/>
      <w:numFmt w:val="decimal"/>
      <w:lvlText w:val="%4."/>
      <w:lvlJc w:val="left"/>
      <w:pPr>
        <w:ind w:left="2822" w:hanging="360"/>
      </w:pPr>
    </w:lvl>
    <w:lvl w:ilvl="4" w:tplc="04270019" w:tentative="1">
      <w:start w:val="1"/>
      <w:numFmt w:val="lowerLetter"/>
      <w:lvlText w:val="%5."/>
      <w:lvlJc w:val="left"/>
      <w:pPr>
        <w:ind w:left="3542" w:hanging="360"/>
      </w:pPr>
    </w:lvl>
    <w:lvl w:ilvl="5" w:tplc="0427001B" w:tentative="1">
      <w:start w:val="1"/>
      <w:numFmt w:val="lowerRoman"/>
      <w:lvlText w:val="%6."/>
      <w:lvlJc w:val="right"/>
      <w:pPr>
        <w:ind w:left="4262" w:hanging="180"/>
      </w:pPr>
    </w:lvl>
    <w:lvl w:ilvl="6" w:tplc="0427000F" w:tentative="1">
      <w:start w:val="1"/>
      <w:numFmt w:val="decimal"/>
      <w:lvlText w:val="%7."/>
      <w:lvlJc w:val="left"/>
      <w:pPr>
        <w:ind w:left="4982" w:hanging="360"/>
      </w:pPr>
    </w:lvl>
    <w:lvl w:ilvl="7" w:tplc="04270019" w:tentative="1">
      <w:start w:val="1"/>
      <w:numFmt w:val="lowerLetter"/>
      <w:lvlText w:val="%8."/>
      <w:lvlJc w:val="left"/>
      <w:pPr>
        <w:ind w:left="5702" w:hanging="360"/>
      </w:pPr>
    </w:lvl>
    <w:lvl w:ilvl="8" w:tplc="0427001B" w:tentative="1">
      <w:start w:val="1"/>
      <w:numFmt w:val="lowerRoman"/>
      <w:lvlText w:val="%9."/>
      <w:lvlJc w:val="right"/>
      <w:pPr>
        <w:ind w:left="6422" w:hanging="180"/>
      </w:pPr>
    </w:lvl>
  </w:abstractNum>
  <w:abstractNum w:abstractNumId="27" w15:restartNumberingAfterBreak="0">
    <w:nsid w:val="735CAB7F"/>
    <w:multiLevelType w:val="multilevel"/>
    <w:tmpl w:val="A302105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8"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796B5810"/>
    <w:multiLevelType w:val="hybridMultilevel"/>
    <w:tmpl w:val="54B2ADB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7A3857"/>
    <w:multiLevelType w:val="multilevel"/>
    <w:tmpl w:val="8B02567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96649875">
    <w:abstractNumId w:val="8"/>
  </w:num>
  <w:num w:numId="2" w16cid:durableId="2031904981">
    <w:abstractNumId w:val="23"/>
  </w:num>
  <w:num w:numId="3" w16cid:durableId="120058260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974290572">
    <w:abstractNumId w:val="9"/>
  </w:num>
  <w:num w:numId="5" w16cid:durableId="2131044034">
    <w:abstractNumId w:val="7"/>
  </w:num>
  <w:num w:numId="6" w16cid:durableId="673729439">
    <w:abstractNumId w:val="28"/>
  </w:num>
  <w:num w:numId="7" w16cid:durableId="1215123389">
    <w:abstractNumId w:val="3"/>
  </w:num>
  <w:num w:numId="8" w16cid:durableId="1410150435">
    <w:abstractNumId w:val="1"/>
  </w:num>
  <w:num w:numId="9" w16cid:durableId="657458165">
    <w:abstractNumId w:val="18"/>
  </w:num>
  <w:num w:numId="10" w16cid:durableId="158618481">
    <w:abstractNumId w:val="31"/>
  </w:num>
  <w:num w:numId="11" w16cid:durableId="1095399902">
    <w:abstractNumId w:val="16"/>
  </w:num>
  <w:num w:numId="12" w16cid:durableId="16858267">
    <w:abstractNumId w:val="11"/>
  </w:num>
  <w:num w:numId="13" w16cid:durableId="1464888800">
    <w:abstractNumId w:val="10"/>
  </w:num>
  <w:num w:numId="14" w16cid:durableId="1015349810">
    <w:abstractNumId w:val="21"/>
  </w:num>
  <w:num w:numId="15" w16cid:durableId="462382719">
    <w:abstractNumId w:val="24"/>
  </w:num>
  <w:num w:numId="16" w16cid:durableId="1768770909">
    <w:abstractNumId w:val="26"/>
  </w:num>
  <w:num w:numId="17" w16cid:durableId="638648997">
    <w:abstractNumId w:val="17"/>
  </w:num>
  <w:num w:numId="18" w16cid:durableId="460005688">
    <w:abstractNumId w:val="2"/>
  </w:num>
  <w:num w:numId="19" w16cid:durableId="967786248">
    <w:abstractNumId w:val="20"/>
  </w:num>
  <w:num w:numId="20" w16cid:durableId="1008606113">
    <w:abstractNumId w:val="29"/>
  </w:num>
  <w:num w:numId="21" w16cid:durableId="296421278">
    <w:abstractNumId w:val="19"/>
  </w:num>
  <w:num w:numId="22" w16cid:durableId="1083261512">
    <w:abstractNumId w:val="25"/>
  </w:num>
  <w:num w:numId="23" w16cid:durableId="869104487">
    <w:abstractNumId w:val="12"/>
  </w:num>
  <w:num w:numId="24" w16cid:durableId="81613400">
    <w:abstractNumId w:val="27"/>
  </w:num>
  <w:num w:numId="25" w16cid:durableId="60830178">
    <w:abstractNumId w:val="13"/>
  </w:num>
  <w:num w:numId="26" w16cid:durableId="1448770381">
    <w:abstractNumId w:val="6"/>
  </w:num>
  <w:num w:numId="27" w16cid:durableId="78985386">
    <w:abstractNumId w:val="30"/>
  </w:num>
  <w:num w:numId="28" w16cid:durableId="2032146233">
    <w:abstractNumId w:val="22"/>
  </w:num>
  <w:num w:numId="29" w16cid:durableId="668562649">
    <w:abstractNumId w:val="4"/>
  </w:num>
  <w:num w:numId="30" w16cid:durableId="1429812647">
    <w:abstractNumId w:val="5"/>
  </w:num>
  <w:num w:numId="31" w16cid:durableId="836191686">
    <w:abstractNumId w:val="14"/>
  </w:num>
  <w:num w:numId="32" w16cid:durableId="1444768187">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639"/>
    <w:rsid w:val="00001FAC"/>
    <w:rsid w:val="00002273"/>
    <w:rsid w:val="00002430"/>
    <w:rsid w:val="00002482"/>
    <w:rsid w:val="00002535"/>
    <w:rsid w:val="00002630"/>
    <w:rsid w:val="00002BA0"/>
    <w:rsid w:val="00002C23"/>
    <w:rsid w:val="00002D71"/>
    <w:rsid w:val="00002F4B"/>
    <w:rsid w:val="000032B2"/>
    <w:rsid w:val="0000364E"/>
    <w:rsid w:val="000047B9"/>
    <w:rsid w:val="00004843"/>
    <w:rsid w:val="000048AE"/>
    <w:rsid w:val="00004E6A"/>
    <w:rsid w:val="00005158"/>
    <w:rsid w:val="0000531B"/>
    <w:rsid w:val="0000602C"/>
    <w:rsid w:val="000061A5"/>
    <w:rsid w:val="00006B31"/>
    <w:rsid w:val="000070FA"/>
    <w:rsid w:val="00007663"/>
    <w:rsid w:val="000076B1"/>
    <w:rsid w:val="00007850"/>
    <w:rsid w:val="00011084"/>
    <w:rsid w:val="0001115E"/>
    <w:rsid w:val="000116BA"/>
    <w:rsid w:val="00011793"/>
    <w:rsid w:val="0001182D"/>
    <w:rsid w:val="00011AE1"/>
    <w:rsid w:val="00011C1B"/>
    <w:rsid w:val="00011D58"/>
    <w:rsid w:val="00012420"/>
    <w:rsid w:val="000125B1"/>
    <w:rsid w:val="00012E51"/>
    <w:rsid w:val="000147B6"/>
    <w:rsid w:val="00014B94"/>
    <w:rsid w:val="000152B7"/>
    <w:rsid w:val="000156AA"/>
    <w:rsid w:val="00015F2A"/>
    <w:rsid w:val="000170B6"/>
    <w:rsid w:val="00017F88"/>
    <w:rsid w:val="00020152"/>
    <w:rsid w:val="0002021D"/>
    <w:rsid w:val="0002194C"/>
    <w:rsid w:val="000219B8"/>
    <w:rsid w:val="0002391C"/>
    <w:rsid w:val="00023D9E"/>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6F7"/>
    <w:rsid w:val="00034101"/>
    <w:rsid w:val="0003431E"/>
    <w:rsid w:val="000348CE"/>
    <w:rsid w:val="00035033"/>
    <w:rsid w:val="00035A34"/>
    <w:rsid w:val="00036F02"/>
    <w:rsid w:val="00037392"/>
    <w:rsid w:val="0003767B"/>
    <w:rsid w:val="000378F4"/>
    <w:rsid w:val="00037B94"/>
    <w:rsid w:val="00037E2F"/>
    <w:rsid w:val="00040578"/>
    <w:rsid w:val="0004060B"/>
    <w:rsid w:val="00040644"/>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591F"/>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69F3"/>
    <w:rsid w:val="000571D3"/>
    <w:rsid w:val="000574A4"/>
    <w:rsid w:val="000601B0"/>
    <w:rsid w:val="00060567"/>
    <w:rsid w:val="00061964"/>
    <w:rsid w:val="00061C8A"/>
    <w:rsid w:val="00061CB9"/>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D9D"/>
    <w:rsid w:val="0007623E"/>
    <w:rsid w:val="00076449"/>
    <w:rsid w:val="000767D1"/>
    <w:rsid w:val="00076B81"/>
    <w:rsid w:val="00076F76"/>
    <w:rsid w:val="000770D3"/>
    <w:rsid w:val="00077627"/>
    <w:rsid w:val="00080585"/>
    <w:rsid w:val="00080C47"/>
    <w:rsid w:val="00080F78"/>
    <w:rsid w:val="00081C48"/>
    <w:rsid w:val="00082699"/>
    <w:rsid w:val="00082AF1"/>
    <w:rsid w:val="00082CFE"/>
    <w:rsid w:val="00082F61"/>
    <w:rsid w:val="000833EA"/>
    <w:rsid w:val="0008362E"/>
    <w:rsid w:val="00083812"/>
    <w:rsid w:val="00083CE3"/>
    <w:rsid w:val="0008474F"/>
    <w:rsid w:val="000848B2"/>
    <w:rsid w:val="0008511A"/>
    <w:rsid w:val="00085140"/>
    <w:rsid w:val="00085284"/>
    <w:rsid w:val="0008533E"/>
    <w:rsid w:val="0008541D"/>
    <w:rsid w:val="0008562F"/>
    <w:rsid w:val="00085A66"/>
    <w:rsid w:val="00085D29"/>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0B2A"/>
    <w:rsid w:val="000A11D7"/>
    <w:rsid w:val="000A1DC0"/>
    <w:rsid w:val="000A1E30"/>
    <w:rsid w:val="000A2169"/>
    <w:rsid w:val="000A21FA"/>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181"/>
    <w:rsid w:val="000A7903"/>
    <w:rsid w:val="000B0461"/>
    <w:rsid w:val="000B1173"/>
    <w:rsid w:val="000B154B"/>
    <w:rsid w:val="000B1C1D"/>
    <w:rsid w:val="000B3198"/>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CF7"/>
    <w:rsid w:val="000C6241"/>
    <w:rsid w:val="000C690E"/>
    <w:rsid w:val="000C6B6E"/>
    <w:rsid w:val="000C6DAC"/>
    <w:rsid w:val="000C76F6"/>
    <w:rsid w:val="000C7702"/>
    <w:rsid w:val="000C7F6F"/>
    <w:rsid w:val="000D00B3"/>
    <w:rsid w:val="000D02DA"/>
    <w:rsid w:val="000D0568"/>
    <w:rsid w:val="000D06FA"/>
    <w:rsid w:val="000D0C11"/>
    <w:rsid w:val="000D224D"/>
    <w:rsid w:val="000D22F2"/>
    <w:rsid w:val="000D2F8F"/>
    <w:rsid w:val="000D3F39"/>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1F7B"/>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086"/>
    <w:rsid w:val="001013AD"/>
    <w:rsid w:val="001015B0"/>
    <w:rsid w:val="00102701"/>
    <w:rsid w:val="0010289F"/>
    <w:rsid w:val="00102B7E"/>
    <w:rsid w:val="00102CFF"/>
    <w:rsid w:val="00103129"/>
    <w:rsid w:val="001033C0"/>
    <w:rsid w:val="001036C0"/>
    <w:rsid w:val="00103A76"/>
    <w:rsid w:val="00105507"/>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1EF"/>
    <w:rsid w:val="00122AF5"/>
    <w:rsid w:val="00122E86"/>
    <w:rsid w:val="001231FA"/>
    <w:rsid w:val="001234DB"/>
    <w:rsid w:val="0012404C"/>
    <w:rsid w:val="00124AC8"/>
    <w:rsid w:val="001253DF"/>
    <w:rsid w:val="00125899"/>
    <w:rsid w:val="001265C5"/>
    <w:rsid w:val="00126675"/>
    <w:rsid w:val="00127443"/>
    <w:rsid w:val="001275D6"/>
    <w:rsid w:val="001276B3"/>
    <w:rsid w:val="00130AF2"/>
    <w:rsid w:val="00130BC1"/>
    <w:rsid w:val="00130ED6"/>
    <w:rsid w:val="001315F2"/>
    <w:rsid w:val="0013280E"/>
    <w:rsid w:val="00133530"/>
    <w:rsid w:val="00133891"/>
    <w:rsid w:val="00133BDC"/>
    <w:rsid w:val="00133CD0"/>
    <w:rsid w:val="00133E14"/>
    <w:rsid w:val="00133F54"/>
    <w:rsid w:val="00134546"/>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0DB"/>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934"/>
    <w:rsid w:val="00153DAD"/>
    <w:rsid w:val="00153FEC"/>
    <w:rsid w:val="00154907"/>
    <w:rsid w:val="00154942"/>
    <w:rsid w:val="00154F8D"/>
    <w:rsid w:val="0015507E"/>
    <w:rsid w:val="001552CA"/>
    <w:rsid w:val="0015535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3D68"/>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34C"/>
    <w:rsid w:val="0017158F"/>
    <w:rsid w:val="0017176A"/>
    <w:rsid w:val="001720CF"/>
    <w:rsid w:val="00172942"/>
    <w:rsid w:val="00172BEF"/>
    <w:rsid w:val="00172D2F"/>
    <w:rsid w:val="0017314A"/>
    <w:rsid w:val="00173A75"/>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033"/>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4872"/>
    <w:rsid w:val="001C506B"/>
    <w:rsid w:val="001C531C"/>
    <w:rsid w:val="001C5AB0"/>
    <w:rsid w:val="001C5C09"/>
    <w:rsid w:val="001C5D42"/>
    <w:rsid w:val="001C5D89"/>
    <w:rsid w:val="001C70C5"/>
    <w:rsid w:val="001C7294"/>
    <w:rsid w:val="001D01D1"/>
    <w:rsid w:val="001D03BE"/>
    <w:rsid w:val="001D0BD3"/>
    <w:rsid w:val="001D176D"/>
    <w:rsid w:val="001D1E9C"/>
    <w:rsid w:val="001D295F"/>
    <w:rsid w:val="001D362D"/>
    <w:rsid w:val="001D3856"/>
    <w:rsid w:val="001D3D0A"/>
    <w:rsid w:val="001D4000"/>
    <w:rsid w:val="001D410E"/>
    <w:rsid w:val="001D4309"/>
    <w:rsid w:val="001D4687"/>
    <w:rsid w:val="001D4D0A"/>
    <w:rsid w:val="001D599B"/>
    <w:rsid w:val="001D5F8B"/>
    <w:rsid w:val="001D61DB"/>
    <w:rsid w:val="001D6E41"/>
    <w:rsid w:val="001D7213"/>
    <w:rsid w:val="001D7997"/>
    <w:rsid w:val="001E00D7"/>
    <w:rsid w:val="001E0105"/>
    <w:rsid w:val="001E03DD"/>
    <w:rsid w:val="001E0596"/>
    <w:rsid w:val="001E0844"/>
    <w:rsid w:val="001E0E8F"/>
    <w:rsid w:val="001E1473"/>
    <w:rsid w:val="001E1C88"/>
    <w:rsid w:val="001E1CD1"/>
    <w:rsid w:val="001E2110"/>
    <w:rsid w:val="001E2AB3"/>
    <w:rsid w:val="001E32C4"/>
    <w:rsid w:val="001E3315"/>
    <w:rsid w:val="001E3863"/>
    <w:rsid w:val="001E3FD1"/>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E7DA8"/>
    <w:rsid w:val="001F0223"/>
    <w:rsid w:val="001F0499"/>
    <w:rsid w:val="001F06B1"/>
    <w:rsid w:val="001F1143"/>
    <w:rsid w:val="001F1BD1"/>
    <w:rsid w:val="001F2132"/>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19B"/>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8F0"/>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2D6"/>
    <w:rsid w:val="0022132E"/>
    <w:rsid w:val="00221413"/>
    <w:rsid w:val="00222235"/>
    <w:rsid w:val="00222264"/>
    <w:rsid w:val="00222663"/>
    <w:rsid w:val="002226D3"/>
    <w:rsid w:val="0022281E"/>
    <w:rsid w:val="0022295F"/>
    <w:rsid w:val="00223126"/>
    <w:rsid w:val="002231B7"/>
    <w:rsid w:val="0022377B"/>
    <w:rsid w:val="00223B17"/>
    <w:rsid w:val="0022407E"/>
    <w:rsid w:val="00224D16"/>
    <w:rsid w:val="00224E35"/>
    <w:rsid w:val="00225098"/>
    <w:rsid w:val="00225371"/>
    <w:rsid w:val="0022542C"/>
    <w:rsid w:val="00225C96"/>
    <w:rsid w:val="00225EF1"/>
    <w:rsid w:val="0022620C"/>
    <w:rsid w:val="002263A2"/>
    <w:rsid w:val="002263DD"/>
    <w:rsid w:val="00226B11"/>
    <w:rsid w:val="00226C5E"/>
    <w:rsid w:val="00226DE2"/>
    <w:rsid w:val="00227009"/>
    <w:rsid w:val="002270E4"/>
    <w:rsid w:val="00227904"/>
    <w:rsid w:val="00227B0A"/>
    <w:rsid w:val="00230420"/>
    <w:rsid w:val="00230AB6"/>
    <w:rsid w:val="00230EFE"/>
    <w:rsid w:val="002313CF"/>
    <w:rsid w:val="0023157D"/>
    <w:rsid w:val="002319C8"/>
    <w:rsid w:val="00231A09"/>
    <w:rsid w:val="00231AF0"/>
    <w:rsid w:val="00231BB7"/>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76C"/>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121"/>
    <w:rsid w:val="002665BE"/>
    <w:rsid w:val="00266CC6"/>
    <w:rsid w:val="002674BB"/>
    <w:rsid w:val="00267D65"/>
    <w:rsid w:val="00267EC6"/>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C2"/>
    <w:rsid w:val="00284073"/>
    <w:rsid w:val="002843AA"/>
    <w:rsid w:val="00284520"/>
    <w:rsid w:val="0028459B"/>
    <w:rsid w:val="002847D6"/>
    <w:rsid w:val="00284CF0"/>
    <w:rsid w:val="0028524B"/>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0F96"/>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1CF7"/>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8CE"/>
    <w:rsid w:val="00323AAC"/>
    <w:rsid w:val="00323B78"/>
    <w:rsid w:val="00324158"/>
    <w:rsid w:val="003242B7"/>
    <w:rsid w:val="003244E1"/>
    <w:rsid w:val="00324B74"/>
    <w:rsid w:val="00324BBF"/>
    <w:rsid w:val="00324E6F"/>
    <w:rsid w:val="00325A28"/>
    <w:rsid w:val="0032669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4B1"/>
    <w:rsid w:val="0033671F"/>
    <w:rsid w:val="003374EC"/>
    <w:rsid w:val="00340FB0"/>
    <w:rsid w:val="003413E1"/>
    <w:rsid w:val="00341E0B"/>
    <w:rsid w:val="00341E22"/>
    <w:rsid w:val="00341F05"/>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600"/>
    <w:rsid w:val="00356650"/>
    <w:rsid w:val="0035666E"/>
    <w:rsid w:val="00356691"/>
    <w:rsid w:val="00356759"/>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6F3A"/>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3EAA"/>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465"/>
    <w:rsid w:val="00396BAE"/>
    <w:rsid w:val="0039719F"/>
    <w:rsid w:val="00397372"/>
    <w:rsid w:val="00397D53"/>
    <w:rsid w:val="00397DC1"/>
    <w:rsid w:val="00397F0A"/>
    <w:rsid w:val="003A0185"/>
    <w:rsid w:val="003A0CCD"/>
    <w:rsid w:val="003A1236"/>
    <w:rsid w:val="003A1A4D"/>
    <w:rsid w:val="003A2391"/>
    <w:rsid w:val="003A2A09"/>
    <w:rsid w:val="003A378C"/>
    <w:rsid w:val="003A3950"/>
    <w:rsid w:val="003A39AB"/>
    <w:rsid w:val="003A3DF5"/>
    <w:rsid w:val="003A3FFF"/>
    <w:rsid w:val="003A43C7"/>
    <w:rsid w:val="003A469A"/>
    <w:rsid w:val="003A483C"/>
    <w:rsid w:val="003A4BB0"/>
    <w:rsid w:val="003A66F5"/>
    <w:rsid w:val="003A6B95"/>
    <w:rsid w:val="003A7327"/>
    <w:rsid w:val="003A749B"/>
    <w:rsid w:val="003A7694"/>
    <w:rsid w:val="003A78BE"/>
    <w:rsid w:val="003B0125"/>
    <w:rsid w:val="003B0ED3"/>
    <w:rsid w:val="003B2000"/>
    <w:rsid w:val="003B2086"/>
    <w:rsid w:val="003B211D"/>
    <w:rsid w:val="003B22FB"/>
    <w:rsid w:val="003B2758"/>
    <w:rsid w:val="003B2BD6"/>
    <w:rsid w:val="003B32B3"/>
    <w:rsid w:val="003B32C5"/>
    <w:rsid w:val="003B38E6"/>
    <w:rsid w:val="003B50B3"/>
    <w:rsid w:val="003B5C38"/>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3D47"/>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502"/>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6AF"/>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6B6"/>
    <w:rsid w:val="00403EB7"/>
    <w:rsid w:val="00404506"/>
    <w:rsid w:val="00404616"/>
    <w:rsid w:val="00404717"/>
    <w:rsid w:val="00404AA4"/>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40C"/>
    <w:rsid w:val="00412C76"/>
    <w:rsid w:val="00412C94"/>
    <w:rsid w:val="0041372D"/>
    <w:rsid w:val="0041378B"/>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27EFC"/>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BBC"/>
    <w:rsid w:val="00436C64"/>
    <w:rsid w:val="00436FD8"/>
    <w:rsid w:val="004370F2"/>
    <w:rsid w:val="004376B0"/>
    <w:rsid w:val="004378DA"/>
    <w:rsid w:val="00437908"/>
    <w:rsid w:val="00437A22"/>
    <w:rsid w:val="00437F8D"/>
    <w:rsid w:val="00440544"/>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0B1"/>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783"/>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E08"/>
    <w:rsid w:val="00490E82"/>
    <w:rsid w:val="0049103A"/>
    <w:rsid w:val="0049143A"/>
    <w:rsid w:val="00491A7C"/>
    <w:rsid w:val="00491C13"/>
    <w:rsid w:val="00491CB3"/>
    <w:rsid w:val="004924D7"/>
    <w:rsid w:val="00493CCD"/>
    <w:rsid w:val="0049451F"/>
    <w:rsid w:val="00494CDF"/>
    <w:rsid w:val="00494D10"/>
    <w:rsid w:val="00494E9B"/>
    <w:rsid w:val="00494F51"/>
    <w:rsid w:val="00494F94"/>
    <w:rsid w:val="00495061"/>
    <w:rsid w:val="00495617"/>
    <w:rsid w:val="00496C67"/>
    <w:rsid w:val="00496CEF"/>
    <w:rsid w:val="00496F3E"/>
    <w:rsid w:val="00497402"/>
    <w:rsid w:val="00497679"/>
    <w:rsid w:val="00497B0F"/>
    <w:rsid w:val="00497F2D"/>
    <w:rsid w:val="004A0490"/>
    <w:rsid w:val="004A06C4"/>
    <w:rsid w:val="004A082F"/>
    <w:rsid w:val="004A130D"/>
    <w:rsid w:val="004A1572"/>
    <w:rsid w:val="004A1592"/>
    <w:rsid w:val="004A1FE7"/>
    <w:rsid w:val="004A20ED"/>
    <w:rsid w:val="004A2F2E"/>
    <w:rsid w:val="004A2F6C"/>
    <w:rsid w:val="004A4119"/>
    <w:rsid w:val="004A423D"/>
    <w:rsid w:val="004A45B5"/>
    <w:rsid w:val="004A5229"/>
    <w:rsid w:val="004A5233"/>
    <w:rsid w:val="004A5D2C"/>
    <w:rsid w:val="004A650C"/>
    <w:rsid w:val="004A6A74"/>
    <w:rsid w:val="004A6CD1"/>
    <w:rsid w:val="004A6D7D"/>
    <w:rsid w:val="004B0515"/>
    <w:rsid w:val="004B09CC"/>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6F64"/>
    <w:rsid w:val="004B74F5"/>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F42"/>
    <w:rsid w:val="004D3399"/>
    <w:rsid w:val="004D357F"/>
    <w:rsid w:val="004D3AF2"/>
    <w:rsid w:val="004D3DB0"/>
    <w:rsid w:val="004D3E75"/>
    <w:rsid w:val="004D450D"/>
    <w:rsid w:val="004D50F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0D3"/>
    <w:rsid w:val="004E1530"/>
    <w:rsid w:val="004E16F1"/>
    <w:rsid w:val="004E19CC"/>
    <w:rsid w:val="004E2016"/>
    <w:rsid w:val="004E240A"/>
    <w:rsid w:val="004E27B3"/>
    <w:rsid w:val="004E3184"/>
    <w:rsid w:val="004E3340"/>
    <w:rsid w:val="004E3A04"/>
    <w:rsid w:val="004E3F80"/>
    <w:rsid w:val="004E3FA8"/>
    <w:rsid w:val="004E4DDA"/>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90"/>
    <w:rsid w:val="004F3CAA"/>
    <w:rsid w:val="004F46D1"/>
    <w:rsid w:val="004F49F6"/>
    <w:rsid w:val="004F5927"/>
    <w:rsid w:val="004F5C3F"/>
    <w:rsid w:val="004F5FC7"/>
    <w:rsid w:val="004F64F6"/>
    <w:rsid w:val="004F692B"/>
    <w:rsid w:val="004F72EB"/>
    <w:rsid w:val="004F7493"/>
    <w:rsid w:val="004F7944"/>
    <w:rsid w:val="005004B2"/>
    <w:rsid w:val="00500529"/>
    <w:rsid w:val="00500C58"/>
    <w:rsid w:val="00500F92"/>
    <w:rsid w:val="005011B0"/>
    <w:rsid w:val="005014A1"/>
    <w:rsid w:val="005014AD"/>
    <w:rsid w:val="00501C96"/>
    <w:rsid w:val="0050281B"/>
    <w:rsid w:val="005030D7"/>
    <w:rsid w:val="00503690"/>
    <w:rsid w:val="00503D9D"/>
    <w:rsid w:val="00503F95"/>
    <w:rsid w:val="0050411E"/>
    <w:rsid w:val="0050475E"/>
    <w:rsid w:val="005048FF"/>
    <w:rsid w:val="00504CD4"/>
    <w:rsid w:val="005051C6"/>
    <w:rsid w:val="00505A92"/>
    <w:rsid w:val="005060DD"/>
    <w:rsid w:val="00506BD9"/>
    <w:rsid w:val="00506EE2"/>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DE5"/>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2AA"/>
    <w:rsid w:val="005266FA"/>
    <w:rsid w:val="00526706"/>
    <w:rsid w:val="005267E1"/>
    <w:rsid w:val="005275A9"/>
    <w:rsid w:val="00527685"/>
    <w:rsid w:val="005276BD"/>
    <w:rsid w:val="00527B9F"/>
    <w:rsid w:val="00530265"/>
    <w:rsid w:val="005303B8"/>
    <w:rsid w:val="00530548"/>
    <w:rsid w:val="005306B1"/>
    <w:rsid w:val="00530876"/>
    <w:rsid w:val="00530C27"/>
    <w:rsid w:val="00530CFB"/>
    <w:rsid w:val="00531042"/>
    <w:rsid w:val="00531501"/>
    <w:rsid w:val="00531661"/>
    <w:rsid w:val="0053173D"/>
    <w:rsid w:val="0053237C"/>
    <w:rsid w:val="005326AC"/>
    <w:rsid w:val="005330B0"/>
    <w:rsid w:val="005336FF"/>
    <w:rsid w:val="005339F5"/>
    <w:rsid w:val="00533A12"/>
    <w:rsid w:val="00534276"/>
    <w:rsid w:val="00534469"/>
    <w:rsid w:val="005351AF"/>
    <w:rsid w:val="00535317"/>
    <w:rsid w:val="005354EE"/>
    <w:rsid w:val="00535E7C"/>
    <w:rsid w:val="00536121"/>
    <w:rsid w:val="00536502"/>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068"/>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AF0"/>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B38"/>
    <w:rsid w:val="00564E15"/>
    <w:rsid w:val="00565219"/>
    <w:rsid w:val="00565906"/>
    <w:rsid w:val="0056591D"/>
    <w:rsid w:val="00565A3E"/>
    <w:rsid w:val="00565BA0"/>
    <w:rsid w:val="00565ECB"/>
    <w:rsid w:val="00565F57"/>
    <w:rsid w:val="00567A7D"/>
    <w:rsid w:val="00567AE0"/>
    <w:rsid w:val="00567D06"/>
    <w:rsid w:val="005702FA"/>
    <w:rsid w:val="0057072E"/>
    <w:rsid w:val="00570C34"/>
    <w:rsid w:val="0057142F"/>
    <w:rsid w:val="00571506"/>
    <w:rsid w:val="0057156D"/>
    <w:rsid w:val="0057165E"/>
    <w:rsid w:val="00572805"/>
    <w:rsid w:val="005729D7"/>
    <w:rsid w:val="00572C5E"/>
    <w:rsid w:val="00573230"/>
    <w:rsid w:val="00573299"/>
    <w:rsid w:val="0057332E"/>
    <w:rsid w:val="00573488"/>
    <w:rsid w:val="0057357E"/>
    <w:rsid w:val="0057399A"/>
    <w:rsid w:val="00573A87"/>
    <w:rsid w:val="00573EC8"/>
    <w:rsid w:val="005741B4"/>
    <w:rsid w:val="005741CE"/>
    <w:rsid w:val="005749D4"/>
    <w:rsid w:val="005751AC"/>
    <w:rsid w:val="0057583C"/>
    <w:rsid w:val="00576239"/>
    <w:rsid w:val="005765DF"/>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038"/>
    <w:rsid w:val="005A22B6"/>
    <w:rsid w:val="005A2637"/>
    <w:rsid w:val="005A2C8B"/>
    <w:rsid w:val="005A2FF8"/>
    <w:rsid w:val="005A3276"/>
    <w:rsid w:val="005A3870"/>
    <w:rsid w:val="005A458C"/>
    <w:rsid w:val="005A4A8C"/>
    <w:rsid w:val="005A51F1"/>
    <w:rsid w:val="005A530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460"/>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A7F"/>
    <w:rsid w:val="005C5B40"/>
    <w:rsid w:val="005C61E7"/>
    <w:rsid w:val="005C6DA9"/>
    <w:rsid w:val="005C6E57"/>
    <w:rsid w:val="005C7B96"/>
    <w:rsid w:val="005C7FE7"/>
    <w:rsid w:val="005D01C4"/>
    <w:rsid w:val="005D020B"/>
    <w:rsid w:val="005D0C81"/>
    <w:rsid w:val="005D1128"/>
    <w:rsid w:val="005D1361"/>
    <w:rsid w:val="005D17E8"/>
    <w:rsid w:val="005D1BC5"/>
    <w:rsid w:val="005D283F"/>
    <w:rsid w:val="005D291C"/>
    <w:rsid w:val="005D38D4"/>
    <w:rsid w:val="005D3F9C"/>
    <w:rsid w:val="005D462B"/>
    <w:rsid w:val="005D4767"/>
    <w:rsid w:val="005D4833"/>
    <w:rsid w:val="005D4AB0"/>
    <w:rsid w:val="005D4E5F"/>
    <w:rsid w:val="005D4EBB"/>
    <w:rsid w:val="005D4FA8"/>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45C"/>
    <w:rsid w:val="005F55A5"/>
    <w:rsid w:val="005F5B21"/>
    <w:rsid w:val="005F660B"/>
    <w:rsid w:val="005F677E"/>
    <w:rsid w:val="005F71F0"/>
    <w:rsid w:val="005F725B"/>
    <w:rsid w:val="005F768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2E5"/>
    <w:rsid w:val="00605301"/>
    <w:rsid w:val="0060568F"/>
    <w:rsid w:val="00605D3B"/>
    <w:rsid w:val="00605E6C"/>
    <w:rsid w:val="0060694B"/>
    <w:rsid w:val="00606DBB"/>
    <w:rsid w:val="00607402"/>
    <w:rsid w:val="00607BFE"/>
    <w:rsid w:val="00607FD1"/>
    <w:rsid w:val="00610B7E"/>
    <w:rsid w:val="00610E1B"/>
    <w:rsid w:val="0061167E"/>
    <w:rsid w:val="00612607"/>
    <w:rsid w:val="00612910"/>
    <w:rsid w:val="00613922"/>
    <w:rsid w:val="00614E6C"/>
    <w:rsid w:val="00614E8B"/>
    <w:rsid w:val="00614EB1"/>
    <w:rsid w:val="0061505E"/>
    <w:rsid w:val="00615118"/>
    <w:rsid w:val="0061593F"/>
    <w:rsid w:val="0061597D"/>
    <w:rsid w:val="00615E72"/>
    <w:rsid w:val="00615FD1"/>
    <w:rsid w:val="00616042"/>
    <w:rsid w:val="00616372"/>
    <w:rsid w:val="006169CC"/>
    <w:rsid w:val="00616AF9"/>
    <w:rsid w:val="00616C73"/>
    <w:rsid w:val="0061785A"/>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668"/>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5875"/>
    <w:rsid w:val="006465B7"/>
    <w:rsid w:val="006467AB"/>
    <w:rsid w:val="00646896"/>
    <w:rsid w:val="00646BE3"/>
    <w:rsid w:val="006471DB"/>
    <w:rsid w:val="00647B47"/>
    <w:rsid w:val="00647C75"/>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42"/>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320"/>
    <w:rsid w:val="00691C3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97A56"/>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7C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3F9B"/>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0C1"/>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1DC8"/>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0143"/>
    <w:rsid w:val="00730D15"/>
    <w:rsid w:val="00731D6E"/>
    <w:rsid w:val="00731F1A"/>
    <w:rsid w:val="00732A4B"/>
    <w:rsid w:val="00732E68"/>
    <w:rsid w:val="0073370F"/>
    <w:rsid w:val="0073384B"/>
    <w:rsid w:val="007341EF"/>
    <w:rsid w:val="0073462E"/>
    <w:rsid w:val="007346AF"/>
    <w:rsid w:val="007354D4"/>
    <w:rsid w:val="00735593"/>
    <w:rsid w:val="00736190"/>
    <w:rsid w:val="00736DE0"/>
    <w:rsid w:val="00736DFB"/>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47E0A"/>
    <w:rsid w:val="00750A4A"/>
    <w:rsid w:val="007511AF"/>
    <w:rsid w:val="00751D85"/>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42D"/>
    <w:rsid w:val="0077362E"/>
    <w:rsid w:val="007738CD"/>
    <w:rsid w:val="00773A5D"/>
    <w:rsid w:val="00774077"/>
    <w:rsid w:val="007743E2"/>
    <w:rsid w:val="00774B59"/>
    <w:rsid w:val="00774DCA"/>
    <w:rsid w:val="007759E0"/>
    <w:rsid w:val="00775A84"/>
    <w:rsid w:val="00775B47"/>
    <w:rsid w:val="00775F6C"/>
    <w:rsid w:val="007766C2"/>
    <w:rsid w:val="00776E72"/>
    <w:rsid w:val="00777654"/>
    <w:rsid w:val="00780010"/>
    <w:rsid w:val="0078010A"/>
    <w:rsid w:val="00780AD0"/>
    <w:rsid w:val="00780C0C"/>
    <w:rsid w:val="00780F24"/>
    <w:rsid w:val="00781088"/>
    <w:rsid w:val="0078139F"/>
    <w:rsid w:val="0078218F"/>
    <w:rsid w:val="00782212"/>
    <w:rsid w:val="007826E3"/>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87FCD"/>
    <w:rsid w:val="00790022"/>
    <w:rsid w:val="007901C7"/>
    <w:rsid w:val="007907C8"/>
    <w:rsid w:val="00791489"/>
    <w:rsid w:val="0079178E"/>
    <w:rsid w:val="00791F8B"/>
    <w:rsid w:val="0079217F"/>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5D30"/>
    <w:rsid w:val="007964F0"/>
    <w:rsid w:val="00796B52"/>
    <w:rsid w:val="007973F5"/>
    <w:rsid w:val="00797A77"/>
    <w:rsid w:val="007A12FD"/>
    <w:rsid w:val="007A16D9"/>
    <w:rsid w:val="007A1842"/>
    <w:rsid w:val="007A1C76"/>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4A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047"/>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7E"/>
    <w:rsid w:val="00801859"/>
    <w:rsid w:val="00801A99"/>
    <w:rsid w:val="00801C59"/>
    <w:rsid w:val="0080258A"/>
    <w:rsid w:val="008026EA"/>
    <w:rsid w:val="00803377"/>
    <w:rsid w:val="00803429"/>
    <w:rsid w:val="008038DB"/>
    <w:rsid w:val="0080449B"/>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314B"/>
    <w:rsid w:val="008141CC"/>
    <w:rsid w:val="008146CC"/>
    <w:rsid w:val="0081473E"/>
    <w:rsid w:val="00814B26"/>
    <w:rsid w:val="00814D69"/>
    <w:rsid w:val="00815A03"/>
    <w:rsid w:val="00815ECF"/>
    <w:rsid w:val="00815F6A"/>
    <w:rsid w:val="008163AA"/>
    <w:rsid w:val="00816B30"/>
    <w:rsid w:val="00817009"/>
    <w:rsid w:val="0081716A"/>
    <w:rsid w:val="00817AC3"/>
    <w:rsid w:val="00817C90"/>
    <w:rsid w:val="00820271"/>
    <w:rsid w:val="008203BF"/>
    <w:rsid w:val="00820743"/>
    <w:rsid w:val="0082110F"/>
    <w:rsid w:val="00821381"/>
    <w:rsid w:val="00821980"/>
    <w:rsid w:val="00821B13"/>
    <w:rsid w:val="00822598"/>
    <w:rsid w:val="00822732"/>
    <w:rsid w:val="00822934"/>
    <w:rsid w:val="00822A5E"/>
    <w:rsid w:val="00822E97"/>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241"/>
    <w:rsid w:val="008514E5"/>
    <w:rsid w:val="0085155B"/>
    <w:rsid w:val="0085184A"/>
    <w:rsid w:val="00851879"/>
    <w:rsid w:val="00851C0F"/>
    <w:rsid w:val="00851EE2"/>
    <w:rsid w:val="0085224D"/>
    <w:rsid w:val="008526E9"/>
    <w:rsid w:val="00853105"/>
    <w:rsid w:val="00853714"/>
    <w:rsid w:val="0085394E"/>
    <w:rsid w:val="00853959"/>
    <w:rsid w:val="00853F7F"/>
    <w:rsid w:val="00854074"/>
    <w:rsid w:val="0085407D"/>
    <w:rsid w:val="008545A2"/>
    <w:rsid w:val="008548D3"/>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995"/>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2472"/>
    <w:rsid w:val="00872555"/>
    <w:rsid w:val="008725FA"/>
    <w:rsid w:val="008726D8"/>
    <w:rsid w:val="0087293C"/>
    <w:rsid w:val="00872C3A"/>
    <w:rsid w:val="00872D09"/>
    <w:rsid w:val="00872DF4"/>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D15"/>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9D8"/>
    <w:rsid w:val="008A1CA5"/>
    <w:rsid w:val="008A1F70"/>
    <w:rsid w:val="008A25BD"/>
    <w:rsid w:val="008A2746"/>
    <w:rsid w:val="008A3AC2"/>
    <w:rsid w:val="008A3C07"/>
    <w:rsid w:val="008A4FB6"/>
    <w:rsid w:val="008A522C"/>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5E"/>
    <w:rsid w:val="008B3CFB"/>
    <w:rsid w:val="008B3D54"/>
    <w:rsid w:val="008B3E98"/>
    <w:rsid w:val="008B5110"/>
    <w:rsid w:val="008B58B1"/>
    <w:rsid w:val="008B63DB"/>
    <w:rsid w:val="008B64A1"/>
    <w:rsid w:val="008B732A"/>
    <w:rsid w:val="008B7749"/>
    <w:rsid w:val="008C06B5"/>
    <w:rsid w:val="008C133B"/>
    <w:rsid w:val="008C1943"/>
    <w:rsid w:val="008C1B2D"/>
    <w:rsid w:val="008C1DFE"/>
    <w:rsid w:val="008C1E93"/>
    <w:rsid w:val="008C2646"/>
    <w:rsid w:val="008C269F"/>
    <w:rsid w:val="008C32A8"/>
    <w:rsid w:val="008C3DF3"/>
    <w:rsid w:val="008C437A"/>
    <w:rsid w:val="008C55BF"/>
    <w:rsid w:val="008C594A"/>
    <w:rsid w:val="008C5A26"/>
    <w:rsid w:val="008C6D73"/>
    <w:rsid w:val="008C7531"/>
    <w:rsid w:val="008C7743"/>
    <w:rsid w:val="008C78F5"/>
    <w:rsid w:val="008C7D5E"/>
    <w:rsid w:val="008C7E44"/>
    <w:rsid w:val="008D03E2"/>
    <w:rsid w:val="008D0D44"/>
    <w:rsid w:val="008D0DC4"/>
    <w:rsid w:val="008D13A7"/>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08"/>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C9F"/>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5B34"/>
    <w:rsid w:val="009065B1"/>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86A"/>
    <w:rsid w:val="00914B35"/>
    <w:rsid w:val="00915065"/>
    <w:rsid w:val="009150BD"/>
    <w:rsid w:val="009153BA"/>
    <w:rsid w:val="009155E9"/>
    <w:rsid w:val="009156C9"/>
    <w:rsid w:val="009157FD"/>
    <w:rsid w:val="00915982"/>
    <w:rsid w:val="00915A67"/>
    <w:rsid w:val="0091668B"/>
    <w:rsid w:val="00916DA7"/>
    <w:rsid w:val="009173DB"/>
    <w:rsid w:val="00917D22"/>
    <w:rsid w:val="00920164"/>
    <w:rsid w:val="00920523"/>
    <w:rsid w:val="00920972"/>
    <w:rsid w:val="00921026"/>
    <w:rsid w:val="0092116B"/>
    <w:rsid w:val="00921EAD"/>
    <w:rsid w:val="009222FE"/>
    <w:rsid w:val="00922D1B"/>
    <w:rsid w:val="00922EC4"/>
    <w:rsid w:val="009231D0"/>
    <w:rsid w:val="009239ED"/>
    <w:rsid w:val="00923AC1"/>
    <w:rsid w:val="00923AC3"/>
    <w:rsid w:val="00923B30"/>
    <w:rsid w:val="009242F0"/>
    <w:rsid w:val="0092430F"/>
    <w:rsid w:val="00924610"/>
    <w:rsid w:val="00924632"/>
    <w:rsid w:val="00925346"/>
    <w:rsid w:val="00925498"/>
    <w:rsid w:val="00925A70"/>
    <w:rsid w:val="00925F58"/>
    <w:rsid w:val="0092651B"/>
    <w:rsid w:val="00926E23"/>
    <w:rsid w:val="0092756F"/>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5E3"/>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267F"/>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6C3"/>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534"/>
    <w:rsid w:val="00972D5F"/>
    <w:rsid w:val="009732D4"/>
    <w:rsid w:val="0097350C"/>
    <w:rsid w:val="0097394C"/>
    <w:rsid w:val="00973F93"/>
    <w:rsid w:val="0097439B"/>
    <w:rsid w:val="00974995"/>
    <w:rsid w:val="00974A2C"/>
    <w:rsid w:val="00975AFE"/>
    <w:rsid w:val="00976141"/>
    <w:rsid w:val="009762C2"/>
    <w:rsid w:val="00976620"/>
    <w:rsid w:val="0097676E"/>
    <w:rsid w:val="00976D14"/>
    <w:rsid w:val="0097714D"/>
    <w:rsid w:val="0097732C"/>
    <w:rsid w:val="00977471"/>
    <w:rsid w:val="009776BB"/>
    <w:rsid w:val="00977BDA"/>
    <w:rsid w:val="009801A8"/>
    <w:rsid w:val="00980C58"/>
    <w:rsid w:val="00980E64"/>
    <w:rsid w:val="009814F4"/>
    <w:rsid w:val="0098170B"/>
    <w:rsid w:val="009823DD"/>
    <w:rsid w:val="00982735"/>
    <w:rsid w:val="009829D1"/>
    <w:rsid w:val="00982B5F"/>
    <w:rsid w:val="00983714"/>
    <w:rsid w:val="00983CEE"/>
    <w:rsid w:val="00984A29"/>
    <w:rsid w:val="00985C0C"/>
    <w:rsid w:val="00985C71"/>
    <w:rsid w:val="009864B9"/>
    <w:rsid w:val="00986899"/>
    <w:rsid w:val="00987E2F"/>
    <w:rsid w:val="009901D5"/>
    <w:rsid w:val="00990AB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909"/>
    <w:rsid w:val="009A1E12"/>
    <w:rsid w:val="009A1FD3"/>
    <w:rsid w:val="009A2F80"/>
    <w:rsid w:val="009A3536"/>
    <w:rsid w:val="009A3F41"/>
    <w:rsid w:val="009A3FE0"/>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D95"/>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22A"/>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1FAF"/>
    <w:rsid w:val="00A22111"/>
    <w:rsid w:val="00A221BB"/>
    <w:rsid w:val="00A23024"/>
    <w:rsid w:val="00A23138"/>
    <w:rsid w:val="00A231D5"/>
    <w:rsid w:val="00A2320E"/>
    <w:rsid w:val="00A245EB"/>
    <w:rsid w:val="00A24BB8"/>
    <w:rsid w:val="00A253DD"/>
    <w:rsid w:val="00A2565C"/>
    <w:rsid w:val="00A25807"/>
    <w:rsid w:val="00A259C7"/>
    <w:rsid w:val="00A262C8"/>
    <w:rsid w:val="00A269F2"/>
    <w:rsid w:val="00A2756C"/>
    <w:rsid w:val="00A301B0"/>
    <w:rsid w:val="00A305A0"/>
    <w:rsid w:val="00A3080C"/>
    <w:rsid w:val="00A308B0"/>
    <w:rsid w:val="00A31EA6"/>
    <w:rsid w:val="00A31F22"/>
    <w:rsid w:val="00A320B2"/>
    <w:rsid w:val="00A32340"/>
    <w:rsid w:val="00A32856"/>
    <w:rsid w:val="00A328A8"/>
    <w:rsid w:val="00A32904"/>
    <w:rsid w:val="00A32D7B"/>
    <w:rsid w:val="00A32DEE"/>
    <w:rsid w:val="00A33B12"/>
    <w:rsid w:val="00A33FA6"/>
    <w:rsid w:val="00A35156"/>
    <w:rsid w:val="00A353A5"/>
    <w:rsid w:val="00A3648F"/>
    <w:rsid w:val="00A3712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128"/>
    <w:rsid w:val="00A45441"/>
    <w:rsid w:val="00A45AA7"/>
    <w:rsid w:val="00A469DA"/>
    <w:rsid w:val="00A46AA7"/>
    <w:rsid w:val="00A4762A"/>
    <w:rsid w:val="00A50047"/>
    <w:rsid w:val="00A50844"/>
    <w:rsid w:val="00A5092E"/>
    <w:rsid w:val="00A50B74"/>
    <w:rsid w:val="00A50F46"/>
    <w:rsid w:val="00A510F6"/>
    <w:rsid w:val="00A5142A"/>
    <w:rsid w:val="00A51830"/>
    <w:rsid w:val="00A519ED"/>
    <w:rsid w:val="00A52148"/>
    <w:rsid w:val="00A52418"/>
    <w:rsid w:val="00A527D3"/>
    <w:rsid w:val="00A52CAA"/>
    <w:rsid w:val="00A538D7"/>
    <w:rsid w:val="00A539AD"/>
    <w:rsid w:val="00A53AF3"/>
    <w:rsid w:val="00A53E65"/>
    <w:rsid w:val="00A54100"/>
    <w:rsid w:val="00A5415D"/>
    <w:rsid w:val="00A542C4"/>
    <w:rsid w:val="00A54E68"/>
    <w:rsid w:val="00A553F2"/>
    <w:rsid w:val="00A555DA"/>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0EF"/>
    <w:rsid w:val="00A826A6"/>
    <w:rsid w:val="00A828C4"/>
    <w:rsid w:val="00A83543"/>
    <w:rsid w:val="00A836DE"/>
    <w:rsid w:val="00A8395B"/>
    <w:rsid w:val="00A84737"/>
    <w:rsid w:val="00A84E71"/>
    <w:rsid w:val="00A85345"/>
    <w:rsid w:val="00A854B2"/>
    <w:rsid w:val="00A8586D"/>
    <w:rsid w:val="00A85871"/>
    <w:rsid w:val="00A859F4"/>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3470"/>
    <w:rsid w:val="00AA353E"/>
    <w:rsid w:val="00AA3618"/>
    <w:rsid w:val="00AA36F3"/>
    <w:rsid w:val="00AA394F"/>
    <w:rsid w:val="00AA3BAA"/>
    <w:rsid w:val="00AA3F95"/>
    <w:rsid w:val="00AA40D0"/>
    <w:rsid w:val="00AA4A21"/>
    <w:rsid w:val="00AA4ABA"/>
    <w:rsid w:val="00AA4FC5"/>
    <w:rsid w:val="00AA547E"/>
    <w:rsid w:val="00AA5E3F"/>
    <w:rsid w:val="00AA68E6"/>
    <w:rsid w:val="00AA6E3C"/>
    <w:rsid w:val="00AA6E8A"/>
    <w:rsid w:val="00AA79DA"/>
    <w:rsid w:val="00AB01D7"/>
    <w:rsid w:val="00AB027B"/>
    <w:rsid w:val="00AB070B"/>
    <w:rsid w:val="00AB144E"/>
    <w:rsid w:val="00AB14F7"/>
    <w:rsid w:val="00AB1AC0"/>
    <w:rsid w:val="00AB1B4B"/>
    <w:rsid w:val="00AB1F52"/>
    <w:rsid w:val="00AB29E1"/>
    <w:rsid w:val="00AB2A90"/>
    <w:rsid w:val="00AB3193"/>
    <w:rsid w:val="00AB3D18"/>
    <w:rsid w:val="00AB4058"/>
    <w:rsid w:val="00AB4E5A"/>
    <w:rsid w:val="00AB50F7"/>
    <w:rsid w:val="00AB5631"/>
    <w:rsid w:val="00AB5D0D"/>
    <w:rsid w:val="00AB68D8"/>
    <w:rsid w:val="00AB6B6B"/>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188"/>
    <w:rsid w:val="00AD1DF6"/>
    <w:rsid w:val="00AD2665"/>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6E81"/>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AFA"/>
    <w:rsid w:val="00AE36A4"/>
    <w:rsid w:val="00AE3887"/>
    <w:rsid w:val="00AE48C0"/>
    <w:rsid w:val="00AE4921"/>
    <w:rsid w:val="00AE4955"/>
    <w:rsid w:val="00AE4A75"/>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6D3"/>
    <w:rsid w:val="00AF5FA6"/>
    <w:rsid w:val="00AF66BD"/>
    <w:rsid w:val="00AF6F48"/>
    <w:rsid w:val="00AF709D"/>
    <w:rsid w:val="00AF76F2"/>
    <w:rsid w:val="00AF7D07"/>
    <w:rsid w:val="00B00736"/>
    <w:rsid w:val="00B0094D"/>
    <w:rsid w:val="00B01550"/>
    <w:rsid w:val="00B01B41"/>
    <w:rsid w:val="00B028EB"/>
    <w:rsid w:val="00B02AD5"/>
    <w:rsid w:val="00B02D2A"/>
    <w:rsid w:val="00B04721"/>
    <w:rsid w:val="00B04A74"/>
    <w:rsid w:val="00B04B13"/>
    <w:rsid w:val="00B05276"/>
    <w:rsid w:val="00B055B8"/>
    <w:rsid w:val="00B06276"/>
    <w:rsid w:val="00B0648A"/>
    <w:rsid w:val="00B065D4"/>
    <w:rsid w:val="00B06E22"/>
    <w:rsid w:val="00B070D1"/>
    <w:rsid w:val="00B0710F"/>
    <w:rsid w:val="00B07223"/>
    <w:rsid w:val="00B07E9C"/>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C9E"/>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2ED"/>
    <w:rsid w:val="00B25497"/>
    <w:rsid w:val="00B2597B"/>
    <w:rsid w:val="00B25C28"/>
    <w:rsid w:val="00B260DD"/>
    <w:rsid w:val="00B2677E"/>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47EF"/>
    <w:rsid w:val="00B3528E"/>
    <w:rsid w:val="00B3577C"/>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35A"/>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57A8C"/>
    <w:rsid w:val="00B607FC"/>
    <w:rsid w:val="00B60996"/>
    <w:rsid w:val="00B60B75"/>
    <w:rsid w:val="00B60BE9"/>
    <w:rsid w:val="00B6111F"/>
    <w:rsid w:val="00B6145C"/>
    <w:rsid w:val="00B61B32"/>
    <w:rsid w:val="00B6251F"/>
    <w:rsid w:val="00B629C0"/>
    <w:rsid w:val="00B62E10"/>
    <w:rsid w:val="00B63175"/>
    <w:rsid w:val="00B633E1"/>
    <w:rsid w:val="00B636B5"/>
    <w:rsid w:val="00B63960"/>
    <w:rsid w:val="00B6452D"/>
    <w:rsid w:val="00B6457E"/>
    <w:rsid w:val="00B645A5"/>
    <w:rsid w:val="00B64DF7"/>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651"/>
    <w:rsid w:val="00B76937"/>
    <w:rsid w:val="00B76A61"/>
    <w:rsid w:val="00B77261"/>
    <w:rsid w:val="00B77A73"/>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111C"/>
    <w:rsid w:val="00B91645"/>
    <w:rsid w:val="00B91887"/>
    <w:rsid w:val="00B922E1"/>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160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6D5"/>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097"/>
    <w:rsid w:val="00BC05CB"/>
    <w:rsid w:val="00BC09BA"/>
    <w:rsid w:val="00BC1E72"/>
    <w:rsid w:val="00BC229F"/>
    <w:rsid w:val="00BC239C"/>
    <w:rsid w:val="00BC275D"/>
    <w:rsid w:val="00BC2ABF"/>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7EB"/>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9B8"/>
    <w:rsid w:val="00C11A4F"/>
    <w:rsid w:val="00C133A9"/>
    <w:rsid w:val="00C13743"/>
    <w:rsid w:val="00C138BD"/>
    <w:rsid w:val="00C13B9E"/>
    <w:rsid w:val="00C13C17"/>
    <w:rsid w:val="00C142A4"/>
    <w:rsid w:val="00C143AF"/>
    <w:rsid w:val="00C145BF"/>
    <w:rsid w:val="00C14693"/>
    <w:rsid w:val="00C148B0"/>
    <w:rsid w:val="00C149A4"/>
    <w:rsid w:val="00C14BF9"/>
    <w:rsid w:val="00C150C2"/>
    <w:rsid w:val="00C15B5E"/>
    <w:rsid w:val="00C169CE"/>
    <w:rsid w:val="00C206B6"/>
    <w:rsid w:val="00C20942"/>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6E3"/>
    <w:rsid w:val="00C45AAB"/>
    <w:rsid w:val="00C45D3F"/>
    <w:rsid w:val="00C45F5B"/>
    <w:rsid w:val="00C46761"/>
    <w:rsid w:val="00C4704B"/>
    <w:rsid w:val="00C470EB"/>
    <w:rsid w:val="00C47873"/>
    <w:rsid w:val="00C50339"/>
    <w:rsid w:val="00C504F3"/>
    <w:rsid w:val="00C5064D"/>
    <w:rsid w:val="00C50ECF"/>
    <w:rsid w:val="00C51479"/>
    <w:rsid w:val="00C51525"/>
    <w:rsid w:val="00C51D4A"/>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564"/>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205"/>
    <w:rsid w:val="00C855E6"/>
    <w:rsid w:val="00C8609C"/>
    <w:rsid w:val="00C87A8A"/>
    <w:rsid w:val="00C87ABD"/>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B063A"/>
    <w:rsid w:val="00CB066B"/>
    <w:rsid w:val="00CB1300"/>
    <w:rsid w:val="00CB14B0"/>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3F1"/>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503A"/>
    <w:rsid w:val="00CF542F"/>
    <w:rsid w:val="00CF550E"/>
    <w:rsid w:val="00CF5599"/>
    <w:rsid w:val="00CF6AFC"/>
    <w:rsid w:val="00CF6F08"/>
    <w:rsid w:val="00CF7139"/>
    <w:rsid w:val="00CF7581"/>
    <w:rsid w:val="00CF7A89"/>
    <w:rsid w:val="00D00A7E"/>
    <w:rsid w:val="00D00C10"/>
    <w:rsid w:val="00D01649"/>
    <w:rsid w:val="00D01785"/>
    <w:rsid w:val="00D01AFA"/>
    <w:rsid w:val="00D02FB5"/>
    <w:rsid w:val="00D0360A"/>
    <w:rsid w:val="00D0396D"/>
    <w:rsid w:val="00D03D1F"/>
    <w:rsid w:val="00D04396"/>
    <w:rsid w:val="00D04824"/>
    <w:rsid w:val="00D04C3D"/>
    <w:rsid w:val="00D05170"/>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FA5"/>
    <w:rsid w:val="00D22098"/>
    <w:rsid w:val="00D2285D"/>
    <w:rsid w:val="00D2310F"/>
    <w:rsid w:val="00D24649"/>
    <w:rsid w:val="00D247B4"/>
    <w:rsid w:val="00D24C9F"/>
    <w:rsid w:val="00D2512F"/>
    <w:rsid w:val="00D25266"/>
    <w:rsid w:val="00D25B46"/>
    <w:rsid w:val="00D25FE9"/>
    <w:rsid w:val="00D314EC"/>
    <w:rsid w:val="00D317C8"/>
    <w:rsid w:val="00D319B2"/>
    <w:rsid w:val="00D319C5"/>
    <w:rsid w:val="00D323CC"/>
    <w:rsid w:val="00D32A8E"/>
    <w:rsid w:val="00D32DAD"/>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C94"/>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08C"/>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1B0"/>
    <w:rsid w:val="00D907B5"/>
    <w:rsid w:val="00D90822"/>
    <w:rsid w:val="00D914F4"/>
    <w:rsid w:val="00D91B90"/>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D20"/>
    <w:rsid w:val="00D9759C"/>
    <w:rsid w:val="00D97AD6"/>
    <w:rsid w:val="00DA00FE"/>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C7D"/>
    <w:rsid w:val="00DC2EE3"/>
    <w:rsid w:val="00DC3125"/>
    <w:rsid w:val="00DC3478"/>
    <w:rsid w:val="00DC349B"/>
    <w:rsid w:val="00DC3597"/>
    <w:rsid w:val="00DC3815"/>
    <w:rsid w:val="00DC3F9D"/>
    <w:rsid w:val="00DC40B5"/>
    <w:rsid w:val="00DC420D"/>
    <w:rsid w:val="00DC4908"/>
    <w:rsid w:val="00DC4EF4"/>
    <w:rsid w:val="00DC5239"/>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1F"/>
    <w:rsid w:val="00DD2949"/>
    <w:rsid w:val="00DD2E59"/>
    <w:rsid w:val="00DD3EC9"/>
    <w:rsid w:val="00DD4047"/>
    <w:rsid w:val="00DD4509"/>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66"/>
    <w:rsid w:val="00DF2C34"/>
    <w:rsid w:val="00DF30DA"/>
    <w:rsid w:val="00DF3156"/>
    <w:rsid w:val="00DF3663"/>
    <w:rsid w:val="00DF37E6"/>
    <w:rsid w:val="00DF397B"/>
    <w:rsid w:val="00DF3B21"/>
    <w:rsid w:val="00DF40E1"/>
    <w:rsid w:val="00DF431C"/>
    <w:rsid w:val="00DF58A2"/>
    <w:rsid w:val="00DF5F60"/>
    <w:rsid w:val="00DF63DE"/>
    <w:rsid w:val="00DF6B89"/>
    <w:rsid w:val="00DF6BD7"/>
    <w:rsid w:val="00DF6EAD"/>
    <w:rsid w:val="00DF7250"/>
    <w:rsid w:val="00DF7438"/>
    <w:rsid w:val="00DF7FEF"/>
    <w:rsid w:val="00E00DA1"/>
    <w:rsid w:val="00E00E46"/>
    <w:rsid w:val="00E0164B"/>
    <w:rsid w:val="00E02A4C"/>
    <w:rsid w:val="00E02F5E"/>
    <w:rsid w:val="00E02F91"/>
    <w:rsid w:val="00E03180"/>
    <w:rsid w:val="00E03329"/>
    <w:rsid w:val="00E0356F"/>
    <w:rsid w:val="00E03920"/>
    <w:rsid w:val="00E03F7D"/>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39F"/>
    <w:rsid w:val="00E10DB0"/>
    <w:rsid w:val="00E10F06"/>
    <w:rsid w:val="00E110F3"/>
    <w:rsid w:val="00E1115F"/>
    <w:rsid w:val="00E11A89"/>
    <w:rsid w:val="00E121A8"/>
    <w:rsid w:val="00E1268C"/>
    <w:rsid w:val="00E128AC"/>
    <w:rsid w:val="00E12B0D"/>
    <w:rsid w:val="00E12DCA"/>
    <w:rsid w:val="00E13192"/>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609"/>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5473"/>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829"/>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6598"/>
    <w:rsid w:val="00E677AA"/>
    <w:rsid w:val="00E67A49"/>
    <w:rsid w:val="00E67D71"/>
    <w:rsid w:val="00E701E6"/>
    <w:rsid w:val="00E701FF"/>
    <w:rsid w:val="00E70550"/>
    <w:rsid w:val="00E70A5F"/>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F55"/>
    <w:rsid w:val="00E76108"/>
    <w:rsid w:val="00E76445"/>
    <w:rsid w:val="00E76492"/>
    <w:rsid w:val="00E765FA"/>
    <w:rsid w:val="00E767B4"/>
    <w:rsid w:val="00E771B1"/>
    <w:rsid w:val="00E77309"/>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08"/>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16"/>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1D8A"/>
    <w:rsid w:val="00EC2062"/>
    <w:rsid w:val="00EC256A"/>
    <w:rsid w:val="00EC278B"/>
    <w:rsid w:val="00EC2A11"/>
    <w:rsid w:val="00EC2CE9"/>
    <w:rsid w:val="00EC33A8"/>
    <w:rsid w:val="00EC393B"/>
    <w:rsid w:val="00EC3DD4"/>
    <w:rsid w:val="00EC4B03"/>
    <w:rsid w:val="00EC4C5F"/>
    <w:rsid w:val="00EC5201"/>
    <w:rsid w:val="00EC555F"/>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34"/>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31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6B"/>
    <w:rsid w:val="00F3162E"/>
    <w:rsid w:val="00F3191F"/>
    <w:rsid w:val="00F32198"/>
    <w:rsid w:val="00F324D3"/>
    <w:rsid w:val="00F32537"/>
    <w:rsid w:val="00F32900"/>
    <w:rsid w:val="00F32C60"/>
    <w:rsid w:val="00F32F37"/>
    <w:rsid w:val="00F336A0"/>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01"/>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0E"/>
    <w:rsid w:val="00F940BC"/>
    <w:rsid w:val="00F94103"/>
    <w:rsid w:val="00F9429F"/>
    <w:rsid w:val="00F94E8E"/>
    <w:rsid w:val="00F956D2"/>
    <w:rsid w:val="00F95B04"/>
    <w:rsid w:val="00F95C87"/>
    <w:rsid w:val="00F961A3"/>
    <w:rsid w:val="00F9663F"/>
    <w:rsid w:val="00F96BC1"/>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26F"/>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635"/>
    <w:rsid w:val="00FF035B"/>
    <w:rsid w:val="00FF0AC4"/>
    <w:rsid w:val="00FF1017"/>
    <w:rsid w:val="00FF2025"/>
    <w:rsid w:val="00FF242E"/>
    <w:rsid w:val="00FF2469"/>
    <w:rsid w:val="00FF2ED2"/>
    <w:rsid w:val="00FF335F"/>
    <w:rsid w:val="00FF3B91"/>
    <w:rsid w:val="00FF4D36"/>
    <w:rsid w:val="00FF586B"/>
    <w:rsid w:val="00FF61E0"/>
    <w:rsid w:val="00FF72FB"/>
    <w:rsid w:val="00FF762E"/>
    <w:rsid w:val="00FF7DDD"/>
    <w:rsid w:val="0168ABCE"/>
    <w:rsid w:val="083374C6"/>
    <w:rsid w:val="0839A3F1"/>
    <w:rsid w:val="0AFCCCCF"/>
    <w:rsid w:val="0B347DA3"/>
    <w:rsid w:val="0CDA80C0"/>
    <w:rsid w:val="0DB794D4"/>
    <w:rsid w:val="0EE90EC3"/>
    <w:rsid w:val="0FC1F123"/>
    <w:rsid w:val="1137E5BB"/>
    <w:rsid w:val="11A4B2AB"/>
    <w:rsid w:val="11C7096E"/>
    <w:rsid w:val="1509B574"/>
    <w:rsid w:val="16A8AD05"/>
    <w:rsid w:val="17D62FE6"/>
    <w:rsid w:val="1858DC84"/>
    <w:rsid w:val="1C082E07"/>
    <w:rsid w:val="20B24CDD"/>
    <w:rsid w:val="21B9CA71"/>
    <w:rsid w:val="23F7F07C"/>
    <w:rsid w:val="2971F6AA"/>
    <w:rsid w:val="2D1CD05A"/>
    <w:rsid w:val="30010184"/>
    <w:rsid w:val="30E8C58D"/>
    <w:rsid w:val="317A95A4"/>
    <w:rsid w:val="31F93B2C"/>
    <w:rsid w:val="36B16309"/>
    <w:rsid w:val="37342E9A"/>
    <w:rsid w:val="3C0EF8DC"/>
    <w:rsid w:val="3F621370"/>
    <w:rsid w:val="4143197A"/>
    <w:rsid w:val="4625272E"/>
    <w:rsid w:val="4B76465F"/>
    <w:rsid w:val="4E07AE33"/>
    <w:rsid w:val="50243CCD"/>
    <w:rsid w:val="5155FAF9"/>
    <w:rsid w:val="52878A28"/>
    <w:rsid w:val="54335B23"/>
    <w:rsid w:val="5493577E"/>
    <w:rsid w:val="54C639AB"/>
    <w:rsid w:val="59406B98"/>
    <w:rsid w:val="5B4A3209"/>
    <w:rsid w:val="5C32ADBB"/>
    <w:rsid w:val="6190E346"/>
    <w:rsid w:val="619E0B37"/>
    <w:rsid w:val="61ABD4FE"/>
    <w:rsid w:val="6A621DCB"/>
    <w:rsid w:val="6B020FC2"/>
    <w:rsid w:val="6BE285C0"/>
    <w:rsid w:val="6DA3F255"/>
    <w:rsid w:val="761C83A8"/>
    <w:rsid w:val="7AA6DE44"/>
    <w:rsid w:val="7B6F0217"/>
    <w:rsid w:val="7C4DB49A"/>
    <w:rsid w:val="7E7F9CF1"/>
    <w:rsid w:val="7F864B13"/>
    <w:rsid w:val="7F98D6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0686"/>
    <w:rPr>
      <w:sz w:val="24"/>
      <w:szCs w:val="24"/>
      <w:lang w:eastAsia="en-US"/>
    </w:rPr>
  </w:style>
  <w:style w:type="paragraph" w:styleId="Antrat1">
    <w:name w:val="heading 1"/>
    <w:aliases w:val="Appendix"/>
    <w:basedOn w:val="prastasis"/>
    <w:next w:val="prastasis"/>
    <w:link w:val="Antrat1Diagrama"/>
    <w:qFormat/>
    <w:pPr>
      <w:keepNext/>
      <w:shd w:val="clear" w:color="auto" w:fill="FFFFFF"/>
      <w:tabs>
        <w:tab w:val="left" w:pos="730"/>
      </w:tabs>
      <w:outlineLvl w:val="0"/>
    </w:pPr>
    <w:rPr>
      <w:b/>
      <w:bCs/>
      <w:color w:val="000000"/>
    </w:rPr>
  </w:style>
  <w:style w:type="paragraph" w:styleId="Antrat2">
    <w:name w:val="heading 2"/>
    <w:aliases w:val="Title Header2"/>
    <w:basedOn w:val="prastasis"/>
    <w:next w:val="prastasis"/>
    <w:qFormat/>
    <w:pPr>
      <w:keepNext/>
      <w:shd w:val="clear" w:color="auto" w:fill="FFFFFF"/>
      <w:jc w:val="center"/>
      <w:outlineLvl w:val="1"/>
    </w:pPr>
    <w:rPr>
      <w:b/>
      <w:bCs/>
      <w:color w:val="000000"/>
    </w:rPr>
  </w:style>
  <w:style w:type="paragraph" w:styleId="Antrat3">
    <w:name w:val="heading 3"/>
    <w:basedOn w:val="prastasis"/>
    <w:next w:val="prastasis"/>
    <w:link w:val="Antrat3Diagrama"/>
    <w:qFormat/>
    <w:pPr>
      <w:keepNext/>
      <w:shd w:val="clear" w:color="auto" w:fill="FFFFFF"/>
      <w:ind w:firstLine="680"/>
      <w:jc w:val="center"/>
      <w:outlineLvl w:val="2"/>
    </w:pPr>
    <w:rPr>
      <w:b/>
      <w:bCs/>
      <w:color w:val="000000"/>
    </w:rPr>
  </w:style>
  <w:style w:type="paragraph" w:styleId="Antrat4">
    <w:name w:val="heading 4"/>
    <w:basedOn w:val="prastasis"/>
    <w:next w:val="prastasis"/>
    <w:link w:val="Antrat4Diagrama"/>
    <w:qFormat/>
    <w:pPr>
      <w:keepNext/>
      <w:jc w:val="center"/>
      <w:outlineLvl w:val="3"/>
    </w:pPr>
    <w:rPr>
      <w:b/>
      <w:bCs/>
      <w:color w:val="000000"/>
    </w:rPr>
  </w:style>
  <w:style w:type="paragraph" w:styleId="Antrat5">
    <w:name w:val="heading 5"/>
    <w:basedOn w:val="prastasis"/>
    <w:next w:val="prastasis"/>
    <w:link w:val="Antrat5Diagrama"/>
    <w:qFormat/>
    <w:pPr>
      <w:keepNext/>
      <w:outlineLvl w:val="4"/>
    </w:pPr>
    <w:rPr>
      <w:b/>
      <w:bCs/>
    </w:rPr>
  </w:style>
  <w:style w:type="paragraph" w:styleId="Antrat6">
    <w:name w:val="heading 6"/>
    <w:basedOn w:val="prastasis"/>
    <w:next w:val="prastasis"/>
    <w:link w:val="Antrat6Diagrama"/>
    <w:qFormat/>
    <w:pPr>
      <w:keepNext/>
      <w:numPr>
        <w:numId w:val="1"/>
      </w:numPr>
      <w:shd w:val="clear" w:color="auto" w:fill="FFFFFF"/>
      <w:ind w:firstLine="374"/>
      <w:outlineLvl w:val="5"/>
    </w:pPr>
    <w:rPr>
      <w:b/>
      <w:bCs/>
      <w:color w:val="000000"/>
    </w:rPr>
  </w:style>
  <w:style w:type="paragraph" w:styleId="Antrat7">
    <w:name w:val="heading 7"/>
    <w:basedOn w:val="prastasis"/>
    <w:next w:val="prastasis"/>
    <w:link w:val="Antrat7Diagrama"/>
    <w:qFormat/>
    <w:pPr>
      <w:keepNext/>
      <w:outlineLvl w:val="6"/>
    </w:pPr>
    <w:rPr>
      <w:sz w:val="48"/>
      <w:szCs w:val="20"/>
    </w:rPr>
  </w:style>
  <w:style w:type="paragraph" w:styleId="Antrat8">
    <w:name w:val="heading 8"/>
    <w:basedOn w:val="prastasis"/>
    <w:next w:val="prastasis"/>
    <w:link w:val="Antrat8Diagrama"/>
    <w:qFormat/>
    <w:pPr>
      <w:keepNext/>
      <w:outlineLvl w:val="7"/>
    </w:pPr>
    <w:rPr>
      <w:b/>
      <w:sz w:val="18"/>
      <w:szCs w:val="20"/>
    </w:rPr>
  </w:style>
  <w:style w:type="paragraph" w:styleId="Antrat9">
    <w:name w:val="heading 9"/>
    <w:basedOn w:val="prastasis"/>
    <w:next w:val="prastasis"/>
    <w:link w:val="Antrat9Diagrama"/>
    <w:qFormat/>
    <w:pPr>
      <w:keepNext/>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Tekstoblokas">
    <w:name w:val="Block Text"/>
    <w:basedOn w:val="prastasis"/>
    <w:pPr>
      <w:shd w:val="clear" w:color="auto" w:fill="FFFFFF"/>
      <w:spacing w:before="317" w:line="336" w:lineRule="exact"/>
      <w:ind w:left="2189" w:right="2150"/>
      <w:jc w:val="center"/>
    </w:pPr>
    <w:rPr>
      <w:color w:val="000000"/>
    </w:rPr>
  </w:style>
  <w:style w:type="paragraph" w:styleId="Pagrindiniotekstotrauka">
    <w:name w:val="Body Text Indent"/>
    <w:basedOn w:val="prastasis"/>
    <w:link w:val="PagrindiniotekstotraukaDiagrama"/>
    <w:pPr>
      <w:shd w:val="clear" w:color="auto" w:fill="FFFFFF"/>
      <w:ind w:left="1077"/>
    </w:pPr>
    <w:rPr>
      <w:color w:val="000000"/>
    </w:rPr>
  </w:style>
  <w:style w:type="paragraph" w:styleId="Antrats">
    <w:name w:val="header"/>
    <w:aliases w:val="Specialioji žyma,En-tête-1,En-tête-2,hd,Header 2,Char,Viršutinis kolontitulas Diagrama1,Viršutinis kolontitulas Diagrama Diagrama1,Char Diagrama Diagrama1,Viršutinis kolontitulas Diagrama Diagrama Diagrama,Char Diagrama Diagrama Diagrama"/>
    <w:basedOn w:val="prastasis"/>
    <w:link w:val="AntratsDiagrama"/>
    <w:pPr>
      <w:tabs>
        <w:tab w:val="center" w:pos="4153"/>
        <w:tab w:val="right" w:pos="8306"/>
      </w:tabs>
    </w:pPr>
    <w:rPr>
      <w:lang w:val="af-ZA"/>
    </w:rPr>
  </w:style>
  <w:style w:type="character" w:styleId="Puslapionumeris">
    <w:name w:val="page number"/>
    <w:basedOn w:val="Numatytasispastraiposriftas"/>
  </w:style>
  <w:style w:type="paragraph" w:styleId="Pagrindiniotekstotrauka2">
    <w:name w:val="Body Text Indent 2"/>
    <w:basedOn w:val="prastasis"/>
    <w:link w:val="Pagrindiniotekstotrauka2Diagrama"/>
    <w:pPr>
      <w:shd w:val="clear" w:color="auto" w:fill="FFFFFF"/>
      <w:tabs>
        <w:tab w:val="left" w:pos="1243"/>
      </w:tabs>
      <w:ind w:firstLine="725"/>
      <w:jc w:val="both"/>
    </w:pPr>
    <w:rPr>
      <w:color w:val="000000"/>
    </w:rPr>
  </w:style>
  <w:style w:type="paragraph" w:styleId="Pagrindiniotekstotrauka3">
    <w:name w:val="Body Text Indent 3"/>
    <w:basedOn w:val="prastasis"/>
    <w:link w:val="Pagrindiniotekstotrauka3Diagrama"/>
    <w:pPr>
      <w:shd w:val="clear" w:color="auto" w:fill="FFFFFF"/>
      <w:ind w:firstLine="680"/>
      <w:jc w:val="both"/>
    </w:pPr>
    <w:rPr>
      <w:color w:val="000000"/>
    </w:rPr>
  </w:style>
  <w:style w:type="paragraph" w:styleId="Pagrindinistekstas">
    <w:name w:val="Body Text"/>
    <w:aliases w:val=" Char,Char Char Char Diagrama Diagrama Diagrama Diagrama Diagrama,Char Char Char Diagrama Diagrama Diagrama Diagrama Diagrama Diagrama Diagrama Diagrama Diagrama Diagrama,body text,contents,bt,b,body inde,body indent, ändrad, Char1"/>
    <w:basedOn w:val="prastasis"/>
    <w:link w:val="PagrindinistekstasDiagrama"/>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prastasis"/>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prastasis"/>
    <w:rPr>
      <w:rFonts w:ascii="Tahoma" w:hAnsi="Tahoma" w:cs="Tahoma"/>
      <w:sz w:val="16"/>
      <w:szCs w:val="16"/>
    </w:rPr>
  </w:style>
  <w:style w:type="paragraph" w:styleId="Pagrindinistekstas2">
    <w:name w:val="Body Text 2"/>
    <w:basedOn w:val="prastasis"/>
    <w:link w:val="Pagrindinistekstas2Diagrama"/>
    <w:pPr>
      <w:spacing w:after="120" w:line="480" w:lineRule="auto"/>
    </w:pPr>
  </w:style>
  <w:style w:type="paragraph" w:customStyle="1" w:styleId="Point1">
    <w:name w:val="Point 1"/>
    <w:basedOn w:val="prastasis"/>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Komentaronuoroda">
    <w:name w:val="annotation reference"/>
    <w:uiPriority w:val="99"/>
    <w:rPr>
      <w:sz w:val="16"/>
      <w:szCs w:val="16"/>
    </w:rPr>
  </w:style>
  <w:style w:type="paragraph" w:styleId="Komentarotekstas">
    <w:name w:val="annotation text"/>
    <w:aliases w:val="Diagrama"/>
    <w:basedOn w:val="prastasis"/>
    <w:link w:val="KomentarotekstasDiagrama"/>
    <w:uiPriority w:val="99"/>
    <w:rPr>
      <w:sz w:val="20"/>
      <w:szCs w:val="20"/>
    </w:rPr>
  </w:style>
  <w:style w:type="paragraph" w:customStyle="1" w:styleId="CommentSubject1">
    <w:name w:val="Comment Subject1"/>
    <w:basedOn w:val="Komentarotekstas"/>
    <w:next w:val="Komentarotekstas"/>
    <w:rPr>
      <w:b/>
      <w:bCs/>
    </w:rPr>
  </w:style>
  <w:style w:type="character" w:styleId="Hipersaitas">
    <w:name w:val="Hyperlink"/>
    <w:aliases w:val="Alna"/>
    <w:uiPriority w:val="99"/>
    <w:rPr>
      <w:color w:val="0000FF"/>
      <w:u w:val="single"/>
    </w:rPr>
  </w:style>
  <w:style w:type="paragraph" w:customStyle="1" w:styleId="PAVADINIMAS">
    <w:name w:val="PAVADINIMAS"/>
    <w:basedOn w:val="Antrat1"/>
    <w:pPr>
      <w:numPr>
        <w:numId w:val="2"/>
      </w:numPr>
      <w:shd w:val="clear" w:color="auto" w:fill="auto"/>
      <w:tabs>
        <w:tab w:val="clear" w:pos="730"/>
        <w:tab w:val="left" w:pos="720"/>
      </w:tabs>
      <w:spacing w:before="360" w:after="240"/>
      <w:jc w:val="center"/>
    </w:pPr>
    <w:rPr>
      <w:caps/>
      <w:color w:val="auto"/>
    </w:rPr>
  </w:style>
  <w:style w:type="paragraph" w:styleId="Pavadinimas0">
    <w:name w:val="Title"/>
    <w:basedOn w:val="prastasis"/>
    <w:link w:val="PavadinimasDiagrama"/>
    <w:qFormat/>
    <w:pPr>
      <w:tabs>
        <w:tab w:val="right" w:leader="underscore" w:pos="8505"/>
      </w:tabs>
      <w:jc w:val="center"/>
    </w:pPr>
    <w:rPr>
      <w:b/>
      <w:bCs/>
    </w:rPr>
  </w:style>
  <w:style w:type="paragraph" w:customStyle="1" w:styleId="CommentSubject2">
    <w:name w:val="Comment Subject2"/>
    <w:basedOn w:val="Komentarotekstas"/>
    <w:next w:val="Komentarotekstas"/>
    <w:rPr>
      <w:b/>
      <w:bCs/>
    </w:rPr>
  </w:style>
  <w:style w:type="paragraph" w:customStyle="1" w:styleId="xl22">
    <w:name w:val="xl22"/>
    <w:basedOn w:val="prastasis"/>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Perirtashipersaitas">
    <w:name w:val="FollowedHyperlink"/>
    <w:uiPriority w:val="99"/>
    <w:rPr>
      <w:color w:val="800080"/>
      <w:u w:val="single"/>
    </w:rPr>
  </w:style>
  <w:style w:type="paragraph" w:styleId="Porat">
    <w:name w:val="footer"/>
    <w:basedOn w:val="prastasis"/>
    <w:link w:val="PoratDiagrama"/>
    <w:uiPriority w:val="99"/>
    <w:pPr>
      <w:tabs>
        <w:tab w:val="center" w:pos="4153"/>
        <w:tab w:val="right" w:pos="8306"/>
      </w:tabs>
    </w:pPr>
    <w:rPr>
      <w:sz w:val="20"/>
      <w:szCs w:val="20"/>
    </w:rPr>
  </w:style>
  <w:style w:type="paragraph" w:customStyle="1" w:styleId="xl24">
    <w:name w:val="xl24"/>
    <w:basedOn w:val="prastasis"/>
    <w:pPr>
      <w:spacing w:before="100" w:beforeAutospacing="1" w:after="100" w:afterAutospacing="1"/>
    </w:pPr>
    <w:rPr>
      <w:sz w:val="18"/>
      <w:szCs w:val="18"/>
      <w:lang w:val="en-GB"/>
    </w:rPr>
  </w:style>
  <w:style w:type="paragraph" w:styleId="Debesliotekstas">
    <w:name w:val="Balloon Text"/>
    <w:basedOn w:val="prastasis"/>
    <w:link w:val="DebesliotekstasDiagrama"/>
    <w:rsid w:val="00B10B61"/>
    <w:rPr>
      <w:rFonts w:ascii="Tahoma" w:hAnsi="Tahoma" w:cs="Tahoma"/>
      <w:sz w:val="20"/>
      <w:szCs w:val="16"/>
    </w:rPr>
  </w:style>
  <w:style w:type="paragraph" w:styleId="Komentarotema">
    <w:name w:val="annotation subject"/>
    <w:basedOn w:val="Komentarotekstas"/>
    <w:next w:val="Komentarotekstas"/>
    <w:link w:val="KomentarotemaDiagrama"/>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
    <w:name w:val="bodytext"/>
    <w:basedOn w:val="prastasis"/>
    <w:pPr>
      <w:spacing w:before="100" w:beforeAutospacing="1" w:after="100" w:afterAutospacing="1"/>
    </w:pPr>
    <w:rPr>
      <w:lang w:eastAsia="lt-LT"/>
    </w:rPr>
  </w:style>
  <w:style w:type="paragraph" w:customStyle="1" w:styleId="lentacentr">
    <w:name w:val="lentacentr"/>
    <w:basedOn w:val="prastasis"/>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Grietas">
    <w:name w:val="Strong"/>
    <w:qFormat/>
    <w:rsid w:val="007209FB"/>
    <w:rPr>
      <w:b/>
      <w:bCs/>
    </w:rPr>
  </w:style>
  <w:style w:type="paragraph" w:styleId="prastasiniatinklio">
    <w:name w:val="Normal (Web)"/>
    <w:basedOn w:val="prastasis"/>
    <w:uiPriority w:val="99"/>
    <w:rsid w:val="003C7C02"/>
    <w:pPr>
      <w:spacing w:before="100" w:beforeAutospacing="1" w:after="100" w:afterAutospacing="1"/>
    </w:pPr>
    <w:rPr>
      <w:lang w:eastAsia="lt-LT"/>
    </w:rPr>
  </w:style>
  <w:style w:type="paragraph" w:styleId="HTMLiankstoformatuotas">
    <w:name w:val="HTML Preformatted"/>
    <w:basedOn w:val="prastasis"/>
    <w:link w:val="HTMLiankstoformatuotasDiagrama"/>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AntratsDiagrama">
    <w:name w:val="Antraštės Diagrama"/>
    <w:aliases w:val="Specialioji žyma Diagrama,En-tête-1 Diagrama,En-tête-2 Diagrama,hd Diagrama,Header 2 Diagrama,Char Diagrama,Viršutinis kolontitulas Diagrama1 Diagrama,Viršutinis kolontitulas Diagrama Diagrama1 Diagrama"/>
    <w:link w:val="Antrats"/>
    <w:rsid w:val="005751AC"/>
    <w:rPr>
      <w:sz w:val="24"/>
      <w:szCs w:val="24"/>
      <w:lang w:val="af-ZA" w:eastAsia="en-US" w:bidi="ar-SA"/>
    </w:rPr>
  </w:style>
  <w:style w:type="paragraph" w:styleId="Turinys1">
    <w:name w:val="toc 1"/>
    <w:basedOn w:val="prastasis"/>
    <w:next w:val="prastasis"/>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Lentelstinklelis">
    <w:name w:val="Table Grid"/>
    <w:basedOn w:val="prastojilente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prastasis"/>
    <w:rsid w:val="00496C67"/>
    <w:pPr>
      <w:spacing w:after="160" w:line="240" w:lineRule="exact"/>
    </w:pPr>
    <w:rPr>
      <w:rFonts w:ascii="Verdana" w:hAnsi="Verdana" w:cs="Verdana"/>
      <w:sz w:val="20"/>
      <w:szCs w:val="20"/>
      <w:lang w:val="en-US"/>
    </w:rPr>
  </w:style>
  <w:style w:type="paragraph" w:styleId="Sraopastraipa">
    <w:name w:val="List Paragraph"/>
    <w:aliases w:val="List not in Table,Numbering,ERP-List Paragraph,List Paragraph11,Bullet EY,List Paragraph2,List Paragraph Red,Buletai,List Paragraph21,List Paragraph1,lp1,Bullet 1,Use Case List Paragraph,List Paragraph111,Paragraph,Numbered List,Lentele"/>
    <w:basedOn w:val="prastasis"/>
    <w:link w:val="SraopastraipaDiagrama"/>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prastasis"/>
    <w:rsid w:val="00053C7E"/>
    <w:pPr>
      <w:numPr>
        <w:numId w:val="3"/>
      </w:numPr>
      <w:spacing w:line="360" w:lineRule="auto"/>
      <w:jc w:val="both"/>
    </w:pPr>
    <w:rPr>
      <w:szCs w:val="20"/>
    </w:rPr>
  </w:style>
  <w:style w:type="character" w:customStyle="1" w:styleId="Bodytext0">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prastasis"/>
    <w:link w:val="Bodytext0"/>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prastasis"/>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iankstoformatuotasDiagrama">
    <w:name w:val="HTML iš anksto formatuotas Diagrama"/>
    <w:link w:val="HTMLiankstoformatuotas"/>
    <w:rsid w:val="000A5100"/>
    <w:rPr>
      <w:rFonts w:ascii="Courier New" w:hAnsi="Courier New" w:cs="Courier New"/>
    </w:rPr>
  </w:style>
  <w:style w:type="paragraph" w:styleId="Puslapioinaostekstas">
    <w:name w:val="footnote text"/>
    <w:basedOn w:val="prastasis"/>
    <w:link w:val="PuslapioinaostekstasDiagrama"/>
    <w:rsid w:val="00911CE2"/>
    <w:rPr>
      <w:sz w:val="20"/>
      <w:szCs w:val="20"/>
      <w:lang w:val="en-US"/>
    </w:rPr>
  </w:style>
  <w:style w:type="character" w:customStyle="1" w:styleId="PuslapioinaostekstasDiagrama">
    <w:name w:val="Puslapio išnašos tekstas Diagrama"/>
    <w:link w:val="Puslapioinaostekstas"/>
    <w:rsid w:val="00911CE2"/>
    <w:rPr>
      <w:lang w:val="en-US" w:eastAsia="en-US"/>
    </w:rPr>
  </w:style>
  <w:style w:type="character" w:customStyle="1" w:styleId="KomentarotekstasDiagrama">
    <w:name w:val="Komentaro tekstas Diagrama"/>
    <w:aliases w:val="Diagrama Diagrama1"/>
    <w:link w:val="Komentarotekstas"/>
    <w:uiPriority w:val="99"/>
    <w:rsid w:val="00331A70"/>
    <w:rPr>
      <w:lang w:eastAsia="en-US"/>
    </w:rPr>
  </w:style>
  <w:style w:type="character" w:customStyle="1" w:styleId="Pagrindinistekstas2Diagrama">
    <w:name w:val="Pagrindinis tekstas 2 Diagrama"/>
    <w:link w:val="Pagrindinistekstas2"/>
    <w:rsid w:val="00344C67"/>
    <w:rPr>
      <w:sz w:val="24"/>
      <w:szCs w:val="24"/>
      <w:lang w:eastAsia="en-US"/>
    </w:rPr>
  </w:style>
  <w:style w:type="character" w:customStyle="1" w:styleId="PagrindinistekstasDiagrama">
    <w:name w:val="Pagrindinis tekstas Diagrama"/>
    <w:aliases w:val=" Char Diagrama,Char Char Char Diagrama Diagrama Diagrama Diagrama Diagrama Diagrama,Char Char Char Diagrama Diagrama Diagrama Diagrama Diagrama Diagrama Diagrama Diagrama Diagrama Diagrama Diagrama,body text Diagrama"/>
    <w:link w:val="Pagrindinistekstas"/>
    <w:rsid w:val="00441F36"/>
    <w:rPr>
      <w:color w:val="000000"/>
      <w:sz w:val="24"/>
      <w:szCs w:val="24"/>
      <w:shd w:val="clear" w:color="auto" w:fill="FFFFFF"/>
      <w:lang w:eastAsia="en-US"/>
    </w:rPr>
  </w:style>
  <w:style w:type="character" w:customStyle="1" w:styleId="Pagrindiniotekstotrauka2Diagrama">
    <w:name w:val="Pagrindinio teksto įtrauka 2 Diagrama"/>
    <w:link w:val="Pagrindiniotekstotrauka2"/>
    <w:rsid w:val="00BA257C"/>
    <w:rPr>
      <w:color w:val="000000"/>
      <w:sz w:val="24"/>
      <w:szCs w:val="24"/>
      <w:shd w:val="clear" w:color="auto" w:fill="FFFFFF"/>
      <w:lang w:eastAsia="en-US"/>
    </w:rPr>
  </w:style>
  <w:style w:type="character" w:customStyle="1" w:styleId="Pagrindiniotekstotrauka3Diagrama">
    <w:name w:val="Pagrindinio teksto įtrauka 3 Diagrama"/>
    <w:link w:val="Pagrindiniotekstotrauka3"/>
    <w:rsid w:val="00792403"/>
    <w:rPr>
      <w:color w:val="000000"/>
      <w:sz w:val="24"/>
      <w:szCs w:val="24"/>
      <w:shd w:val="clear" w:color="auto" w:fill="FFFFFF"/>
      <w:lang w:eastAsia="en-US"/>
    </w:rPr>
  </w:style>
  <w:style w:type="character" w:customStyle="1" w:styleId="PoratDiagrama">
    <w:name w:val="Poraštė Diagrama"/>
    <w:link w:val="Porat"/>
    <w:uiPriority w:val="99"/>
    <w:rsid w:val="00A32340"/>
    <w:rPr>
      <w:lang w:eastAsia="en-US"/>
    </w:rPr>
  </w:style>
  <w:style w:type="paragraph" w:customStyle="1" w:styleId="tajtip">
    <w:name w:val="tajtip"/>
    <w:basedOn w:val="prastasis"/>
    <w:rsid w:val="00F95B04"/>
    <w:pPr>
      <w:spacing w:before="100" w:beforeAutospacing="1" w:after="100" w:afterAutospacing="1"/>
    </w:pPr>
    <w:rPr>
      <w:lang w:eastAsia="lt-LT"/>
    </w:rPr>
  </w:style>
  <w:style w:type="character" w:customStyle="1" w:styleId="SraopastraipaDiagrama">
    <w:name w:val="Sąrašo pastraipa Diagrama"/>
    <w:aliases w:val="List not in Table Diagrama,Numbering Diagrama,ERP-List Paragraph Diagrama,List Paragraph11 Diagrama,Bullet EY Diagrama,List Paragraph2 Diagrama,List Paragraph Red Diagrama,Buletai Diagrama,List Paragraph21 Diagrama,lp1 Diagrama"/>
    <w:link w:val="Sraopastraipa"/>
    <w:uiPriority w:val="34"/>
    <w:qFormat/>
    <w:locked/>
    <w:rsid w:val="00740BFF"/>
    <w:rPr>
      <w:rFonts w:ascii="Calibri" w:hAnsi="Calibri"/>
      <w:sz w:val="22"/>
      <w:szCs w:val="22"/>
      <w:lang w:eastAsia="en-US"/>
    </w:rPr>
  </w:style>
  <w:style w:type="paragraph" w:customStyle="1" w:styleId="BalloonText2">
    <w:name w:val="Balloon Text2"/>
    <w:basedOn w:val="prastasis"/>
    <w:semiHidden/>
    <w:rsid w:val="00AE36A4"/>
    <w:rPr>
      <w:rFonts w:ascii="Tahoma" w:hAnsi="Tahoma" w:cs="Tahoma"/>
      <w:sz w:val="16"/>
      <w:szCs w:val="16"/>
      <w:lang w:val="af-ZA"/>
    </w:rPr>
  </w:style>
  <w:style w:type="paragraph" w:customStyle="1" w:styleId="CommentSubject4">
    <w:name w:val="Comment Subject4"/>
    <w:basedOn w:val="Komentarotekstas"/>
    <w:next w:val="Komentarotekstas"/>
    <w:semiHidden/>
    <w:rsid w:val="00AE36A4"/>
    <w:rPr>
      <w:b/>
      <w:bCs/>
      <w:lang w:val="af-ZA"/>
    </w:rPr>
  </w:style>
  <w:style w:type="paragraph" w:styleId="Pagrindinistekstas3">
    <w:name w:val="Body Text 3"/>
    <w:basedOn w:val="prastasis"/>
    <w:link w:val="Pagrindinistekstas3Diagrama"/>
    <w:rsid w:val="00AE36A4"/>
    <w:pPr>
      <w:spacing w:after="120"/>
    </w:pPr>
    <w:rPr>
      <w:sz w:val="16"/>
      <w:szCs w:val="16"/>
      <w:lang w:val="af-ZA"/>
    </w:rPr>
  </w:style>
  <w:style w:type="character" w:customStyle="1" w:styleId="Pagrindinistekstas3Diagrama">
    <w:name w:val="Pagrindinis tekstas 3 Diagrama"/>
    <w:link w:val="Pagrindinistekstas3"/>
    <w:rsid w:val="00AE36A4"/>
    <w:rPr>
      <w:sz w:val="16"/>
      <w:szCs w:val="16"/>
      <w:lang w:val="af-ZA" w:eastAsia="en-US"/>
    </w:rPr>
  </w:style>
  <w:style w:type="paragraph" w:customStyle="1" w:styleId="CommentSubject3">
    <w:name w:val="Comment Subject3"/>
    <w:basedOn w:val="Komentarotekstas"/>
    <w:next w:val="Komentarotekstas"/>
    <w:semiHidden/>
    <w:rsid w:val="00AE36A4"/>
    <w:rPr>
      <w:b/>
      <w:bCs/>
      <w:lang w:eastAsia="lt-LT"/>
    </w:rPr>
  </w:style>
  <w:style w:type="paragraph" w:customStyle="1" w:styleId="xl35">
    <w:name w:val="xl35"/>
    <w:basedOn w:val="prastasis"/>
    <w:rsid w:val="00AE36A4"/>
    <w:pPr>
      <w:spacing w:before="100" w:after="100"/>
      <w:jc w:val="center"/>
    </w:pPr>
    <w:rPr>
      <w:rFonts w:ascii="Arial" w:eastAsia="Arial Unicode MS" w:hAnsi="Arial"/>
      <w:b/>
      <w:szCs w:val="20"/>
      <w:lang w:val="en-GB" w:eastAsia="lt-LT"/>
    </w:rPr>
  </w:style>
  <w:style w:type="paragraph" w:styleId="Sraas2">
    <w:name w:val="List 2"/>
    <w:basedOn w:val="prastasis"/>
    <w:rsid w:val="00AE36A4"/>
    <w:pPr>
      <w:ind w:left="566" w:hanging="283"/>
    </w:pPr>
  </w:style>
  <w:style w:type="paragraph" w:styleId="Sraas3">
    <w:name w:val="List 3"/>
    <w:basedOn w:val="prastasis"/>
    <w:rsid w:val="00AE36A4"/>
    <w:pPr>
      <w:ind w:left="849" w:hanging="283"/>
    </w:pPr>
  </w:style>
  <w:style w:type="paragraph" w:customStyle="1" w:styleId="DiagramaDiagramaCharChar">
    <w:name w:val="Diagrama Diagrama Char Char"/>
    <w:basedOn w:val="prastasis"/>
    <w:rsid w:val="00AE36A4"/>
    <w:pPr>
      <w:spacing w:after="160" w:line="240" w:lineRule="exact"/>
    </w:pPr>
    <w:rPr>
      <w:rFonts w:ascii="Verdana" w:hAnsi="Verdana" w:cs="Verdana"/>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prastasis"/>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aprastasistekstas">
    <w:name w:val="Plain Text"/>
    <w:aliases w:val="Diagrama Diagrama Diagrama"/>
    <w:basedOn w:val="prastasis"/>
    <w:link w:val="PaprastasistekstasDiagrama"/>
    <w:rsid w:val="00AE36A4"/>
    <w:rPr>
      <w:rFonts w:ascii="Courier New" w:eastAsia="Calibri" w:hAnsi="Courier New" w:cs="Courier New"/>
      <w:sz w:val="20"/>
      <w:szCs w:val="20"/>
    </w:rPr>
  </w:style>
  <w:style w:type="character" w:customStyle="1" w:styleId="PaprastasistekstasDiagrama">
    <w:name w:val="Paprastasis tekstas Diagrama"/>
    <w:aliases w:val="Diagrama Diagrama Diagrama Diagrama"/>
    <w:link w:val="Paprastasistekstas"/>
    <w:rsid w:val="00AE36A4"/>
    <w:rPr>
      <w:rFonts w:ascii="Courier New" w:eastAsia="Calibri" w:hAnsi="Courier New" w:cs="Courier New"/>
      <w:lang w:eastAsia="en-US"/>
    </w:rPr>
  </w:style>
  <w:style w:type="paragraph" w:styleId="Dokumentostruktra">
    <w:name w:val="Document Map"/>
    <w:basedOn w:val="prastasis"/>
    <w:link w:val="DokumentostruktraDiagrama"/>
    <w:rsid w:val="00AE36A4"/>
    <w:pPr>
      <w:shd w:val="clear" w:color="auto" w:fill="000080"/>
    </w:pPr>
    <w:rPr>
      <w:rFonts w:ascii="Tahoma" w:hAnsi="Tahoma" w:cs="Tahoma"/>
      <w:sz w:val="20"/>
      <w:szCs w:val="20"/>
      <w:lang w:val="af-ZA"/>
    </w:rPr>
  </w:style>
  <w:style w:type="character" w:customStyle="1" w:styleId="DokumentostruktraDiagrama">
    <w:name w:val="Dokumento struktūra Diagrama"/>
    <w:link w:val="Dokumentostruktra"/>
    <w:rsid w:val="00AE36A4"/>
    <w:rPr>
      <w:rFonts w:ascii="Tahoma" w:hAnsi="Tahoma" w:cs="Tahoma"/>
      <w:shd w:val="clear" w:color="auto" w:fill="000080"/>
      <w:lang w:val="af-ZA" w:eastAsia="en-US"/>
    </w:rPr>
  </w:style>
  <w:style w:type="paragraph" w:customStyle="1" w:styleId="Stilius1">
    <w:name w:val="Stilius1"/>
    <w:basedOn w:val="prastasis"/>
    <w:link w:val="Stilius1Diagrama"/>
    <w:qFormat/>
    <w:rsid w:val="00AE36A4"/>
    <w:pPr>
      <w:tabs>
        <w:tab w:val="num" w:pos="1440"/>
      </w:tabs>
      <w:ind w:left="1224" w:hanging="504"/>
      <w:jc w:val="both"/>
    </w:pPr>
    <w:rPr>
      <w:b/>
      <w:lang w:val="af-ZA"/>
    </w:rPr>
  </w:style>
  <w:style w:type="paragraph" w:customStyle="1" w:styleId="Stilius2">
    <w:name w:val="Stilius2"/>
    <w:basedOn w:val="prastasis"/>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Pataisymai">
    <w:name w:val="Revision"/>
    <w:hidden/>
    <w:uiPriority w:val="99"/>
    <w:semiHidden/>
    <w:rsid w:val="00AE36A4"/>
    <w:rPr>
      <w:sz w:val="24"/>
      <w:szCs w:val="24"/>
      <w:lang w:val="af-ZA" w:eastAsia="en-US"/>
    </w:rPr>
  </w:style>
  <w:style w:type="paragraph" w:customStyle="1" w:styleId="OutlineHead">
    <w:name w:val="Outline Head"/>
    <w:basedOn w:val="prastasis"/>
    <w:rsid w:val="00AE36A4"/>
    <w:pPr>
      <w:spacing w:after="360" w:line="240" w:lineRule="exact"/>
    </w:pPr>
    <w:rPr>
      <w:rFonts w:ascii="Futura Hv" w:hAnsi="Futura Hv"/>
      <w:szCs w:val="20"/>
      <w:lang w:val="en-US"/>
    </w:rPr>
  </w:style>
  <w:style w:type="paragraph" w:customStyle="1" w:styleId="Mystyle">
    <w:name w:val="Mystyle"/>
    <w:basedOn w:val="prastasis"/>
    <w:rsid w:val="00AE36A4"/>
    <w:pPr>
      <w:spacing w:after="120"/>
      <w:jc w:val="both"/>
    </w:pPr>
    <w:rPr>
      <w:szCs w:val="20"/>
    </w:rPr>
  </w:style>
  <w:style w:type="paragraph" w:customStyle="1" w:styleId="DocumentText">
    <w:name w:val="Document Text"/>
    <w:basedOn w:val="Pagrindinistekstas"/>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Antrat">
    <w:name w:val="caption"/>
    <w:aliases w:val="Document Object Caption,paveikslas,Paveikslo pavadinimas,Paveiksliukai"/>
    <w:basedOn w:val="prastasis"/>
    <w:next w:val="prastasis"/>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Sraonra"/>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Sraonra"/>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urinioantrat">
    <w:name w:val="TOC Heading"/>
    <w:basedOn w:val="Antrat1"/>
    <w:next w:val="prastasis"/>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urinys3">
    <w:name w:val="toc 3"/>
    <w:basedOn w:val="prastasis"/>
    <w:next w:val="prastasis"/>
    <w:autoRedefine/>
    <w:uiPriority w:val="39"/>
    <w:rsid w:val="00F84CBF"/>
    <w:pPr>
      <w:tabs>
        <w:tab w:val="right" w:pos="9631"/>
      </w:tabs>
      <w:spacing w:after="100"/>
      <w:ind w:left="142"/>
    </w:pPr>
  </w:style>
  <w:style w:type="paragraph" w:styleId="Turinys2">
    <w:name w:val="toc 2"/>
    <w:basedOn w:val="prastasis"/>
    <w:next w:val="prastasis"/>
    <w:autoRedefine/>
    <w:uiPriority w:val="39"/>
    <w:rsid w:val="00B664C2"/>
    <w:pPr>
      <w:tabs>
        <w:tab w:val="right" w:leader="dot" w:pos="9631"/>
      </w:tabs>
      <w:spacing w:after="100"/>
    </w:pPr>
  </w:style>
  <w:style w:type="paragraph" w:customStyle="1" w:styleId="Heading">
    <w:name w:val="Heading"/>
    <w:basedOn w:val="Antrat1"/>
    <w:qFormat/>
    <w:rsid w:val="001B38F4"/>
  </w:style>
  <w:style w:type="character" w:customStyle="1" w:styleId="PavadinimasDiagrama">
    <w:name w:val="Pavadinimas Diagrama"/>
    <w:link w:val="Pavadinimas0"/>
    <w:rsid w:val="00385B07"/>
    <w:rPr>
      <w:b/>
      <w:bCs/>
      <w:sz w:val="24"/>
      <w:szCs w:val="24"/>
      <w:lang w:eastAsia="en-US"/>
    </w:rPr>
  </w:style>
  <w:style w:type="paragraph" w:styleId="Betarp">
    <w:name w:val="No Spacing"/>
    <w:uiPriority w:val="1"/>
    <w:qFormat/>
    <w:rsid w:val="00674779"/>
    <w:rPr>
      <w:rFonts w:eastAsia="Calibri"/>
      <w:sz w:val="24"/>
      <w:szCs w:val="22"/>
      <w:lang w:eastAsia="en-US"/>
    </w:rPr>
  </w:style>
  <w:style w:type="character" w:customStyle="1" w:styleId="PagrindiniotekstotraukaDiagrama">
    <w:name w:val="Pagrindinio teksto įtrauka Diagrama"/>
    <w:link w:val="Pagrindiniotekstotrauka"/>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Porat"/>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Numatytasispastraiposriftas"/>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prastasis"/>
    <w:qFormat/>
    <w:rsid w:val="007C7D4B"/>
    <w:pPr>
      <w:ind w:left="-142"/>
      <w:jc w:val="center"/>
    </w:pPr>
    <w:rPr>
      <w:b/>
    </w:rPr>
  </w:style>
  <w:style w:type="character" w:customStyle="1" w:styleId="Antrat3Diagrama">
    <w:name w:val="Antraštė 3 Diagrama"/>
    <w:link w:val="Antrat3"/>
    <w:rsid w:val="00997491"/>
    <w:rPr>
      <w:b/>
      <w:bCs/>
      <w:color w:val="000000"/>
      <w:sz w:val="24"/>
      <w:szCs w:val="24"/>
      <w:shd w:val="clear" w:color="auto" w:fill="FFFFFF"/>
      <w:lang w:eastAsia="en-US"/>
    </w:rPr>
  </w:style>
  <w:style w:type="character" w:customStyle="1" w:styleId="UnresolvedMention1">
    <w:name w:val="Unresolved Mention1"/>
    <w:basedOn w:val="Numatytasispastraiposriftas"/>
    <w:uiPriority w:val="99"/>
    <w:semiHidden/>
    <w:unhideWhenUsed/>
    <w:rsid w:val="00D066F2"/>
    <w:rPr>
      <w:color w:val="808080"/>
      <w:shd w:val="clear" w:color="auto" w:fill="E6E6E6"/>
    </w:rPr>
  </w:style>
  <w:style w:type="paragraph" w:customStyle="1" w:styleId="ReportHeading2">
    <w:name w:val="ReportHeading2"/>
    <w:basedOn w:val="prastasis"/>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Antrat1Diagrama">
    <w:name w:val="Antraštė 1 Diagrama"/>
    <w:aliases w:val="Appendix Diagrama"/>
    <w:link w:val="Antrat1"/>
    <w:rsid w:val="000D2F8F"/>
    <w:rPr>
      <w:b/>
      <w:bCs/>
      <w:color w:val="000000"/>
      <w:sz w:val="24"/>
      <w:szCs w:val="24"/>
      <w:shd w:val="clear" w:color="auto" w:fill="FFFFFF"/>
      <w:lang w:eastAsia="en-US"/>
    </w:rPr>
  </w:style>
  <w:style w:type="character" w:customStyle="1" w:styleId="Antrat4Diagrama">
    <w:name w:val="Antraštė 4 Diagrama"/>
    <w:link w:val="Antrat4"/>
    <w:rsid w:val="000D2F8F"/>
    <w:rPr>
      <w:b/>
      <w:bCs/>
      <w:color w:val="000000"/>
      <w:sz w:val="24"/>
      <w:szCs w:val="24"/>
      <w:lang w:eastAsia="en-US"/>
    </w:rPr>
  </w:style>
  <w:style w:type="character" w:customStyle="1" w:styleId="Antrat5Diagrama">
    <w:name w:val="Antraštė 5 Diagrama"/>
    <w:link w:val="Antrat5"/>
    <w:rsid w:val="000D2F8F"/>
    <w:rPr>
      <w:b/>
      <w:bCs/>
      <w:sz w:val="24"/>
      <w:szCs w:val="24"/>
      <w:lang w:eastAsia="en-US"/>
    </w:rPr>
  </w:style>
  <w:style w:type="character" w:customStyle="1" w:styleId="Antrat6Diagrama">
    <w:name w:val="Antraštė 6 Diagrama"/>
    <w:link w:val="Antrat6"/>
    <w:rsid w:val="000D2F8F"/>
    <w:rPr>
      <w:b/>
      <w:bCs/>
      <w:color w:val="000000"/>
      <w:sz w:val="24"/>
      <w:szCs w:val="24"/>
      <w:shd w:val="clear" w:color="auto" w:fill="FFFFFF"/>
      <w:lang w:eastAsia="en-US"/>
    </w:rPr>
  </w:style>
  <w:style w:type="character" w:customStyle="1" w:styleId="Antrat7Diagrama">
    <w:name w:val="Antraštė 7 Diagrama"/>
    <w:link w:val="Antrat7"/>
    <w:rsid w:val="000D2F8F"/>
    <w:rPr>
      <w:sz w:val="48"/>
      <w:lang w:eastAsia="en-US"/>
    </w:rPr>
  </w:style>
  <w:style w:type="character" w:customStyle="1" w:styleId="Antrat8Diagrama">
    <w:name w:val="Antraštė 8 Diagrama"/>
    <w:link w:val="Antrat8"/>
    <w:rsid w:val="000D2F8F"/>
    <w:rPr>
      <w:b/>
      <w:sz w:val="18"/>
      <w:lang w:eastAsia="en-US"/>
    </w:rPr>
  </w:style>
  <w:style w:type="character" w:customStyle="1" w:styleId="Antrat9Diagrama">
    <w:name w:val="Antraštė 9 Diagrama"/>
    <w:link w:val="Antrat9"/>
    <w:rsid w:val="000D2F8F"/>
    <w:rPr>
      <w:sz w:val="40"/>
      <w:lang w:eastAsia="en-US"/>
    </w:rPr>
  </w:style>
  <w:style w:type="paragraph" w:customStyle="1" w:styleId="BodyText2">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DebesliotekstasDiagrama">
    <w:name w:val="Debesėlio tekstas Diagrama"/>
    <w:link w:val="Debesliotekstas"/>
    <w:rsid w:val="000D2F8F"/>
    <w:rPr>
      <w:rFonts w:ascii="Tahoma" w:hAnsi="Tahoma" w:cs="Tahoma"/>
      <w:szCs w:val="16"/>
      <w:lang w:eastAsia="en-US"/>
    </w:rPr>
  </w:style>
  <w:style w:type="character" w:customStyle="1" w:styleId="KomentarotemaDiagrama">
    <w:name w:val="Komentaro tema Diagrama"/>
    <w:link w:val="Komentarotema"/>
    <w:semiHidden/>
    <w:rsid w:val="000D2F8F"/>
    <w:rPr>
      <w:b/>
      <w:bCs/>
      <w:lang w:eastAsia="en-US"/>
    </w:rPr>
  </w:style>
  <w:style w:type="character" w:customStyle="1" w:styleId="msoins0">
    <w:name w:val="msoins"/>
    <w:rsid w:val="000D2F8F"/>
  </w:style>
  <w:style w:type="paragraph" w:customStyle="1" w:styleId="Hyperlink2">
    <w:name w:val="Hyperlink2"/>
    <w:basedOn w:val="prastasis"/>
    <w:rsid w:val="000D2F8F"/>
    <w:pPr>
      <w:spacing w:before="100" w:beforeAutospacing="1" w:after="100" w:afterAutospacing="1"/>
    </w:pPr>
    <w:rPr>
      <w:lang w:eastAsia="lt-LT"/>
    </w:rPr>
  </w:style>
  <w:style w:type="paragraph" w:customStyle="1" w:styleId="xl65">
    <w:name w:val="xl6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prastasis"/>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prastasis"/>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prastasis"/>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prastasis"/>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prastasis"/>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prastasis"/>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prastasis"/>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Sraas">
    <w:name w:val="List"/>
    <w:basedOn w:val="Pagrindinistekstas"/>
    <w:rsid w:val="000D2F8F"/>
    <w:pPr>
      <w:shd w:val="clear" w:color="auto" w:fill="auto"/>
      <w:suppressAutoHyphens/>
      <w:spacing w:line="100" w:lineRule="atLeast"/>
    </w:pPr>
    <w:rPr>
      <w:rFonts w:cs="Tahoma"/>
      <w:kern w:val="1"/>
      <w:lang w:val="en-US" w:eastAsia="ar-SA"/>
    </w:rPr>
  </w:style>
  <w:style w:type="paragraph" w:customStyle="1" w:styleId="Index">
    <w:name w:val="Index"/>
    <w:basedOn w:val="prastasis"/>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prastasis"/>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Paantrat">
    <w:name w:val="Subtitle"/>
    <w:basedOn w:val="Heading"/>
    <w:next w:val="Pagrindinistekstas"/>
    <w:link w:val="PaantratDiagrama"/>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PaantratDiagrama">
    <w:name w:val="Paantraštė Diagrama"/>
    <w:basedOn w:val="Numatytasispastraiposriftas"/>
    <w:link w:val="Paantrat"/>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prastasis"/>
    <w:rsid w:val="000D2F8F"/>
    <w:pPr>
      <w:suppressLineNumbers/>
      <w:suppressAutoHyphens/>
      <w:spacing w:line="100" w:lineRule="atLeast"/>
    </w:pPr>
    <w:rPr>
      <w:color w:val="000000"/>
      <w:kern w:val="1"/>
      <w:lang w:val="en-US" w:eastAsia="ar-SA"/>
    </w:rPr>
  </w:style>
  <w:style w:type="paragraph" w:customStyle="1" w:styleId="xl63">
    <w:name w:val="xl63"/>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prastasis"/>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prastasis"/>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prastasis"/>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prastojilentel"/>
    <w:next w:val="Lentelstinklelis"/>
    <w:uiPriority w:val="3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Vietosrezervavimoenklotekstas">
    <w:name w:val="Placeholder Text"/>
    <w:basedOn w:val="Numatytasispastraiposriftas"/>
    <w:uiPriority w:val="99"/>
    <w:semiHidden/>
    <w:rsid w:val="009514BC"/>
    <w:rPr>
      <w:color w:val="808080"/>
    </w:rPr>
  </w:style>
  <w:style w:type="character" w:customStyle="1" w:styleId="Bodytext21">
    <w:name w:val="Body text (2)_"/>
    <w:link w:val="Bodytext23"/>
    <w:rsid w:val="0015535A"/>
    <w:rPr>
      <w:i/>
      <w:iCs/>
      <w:sz w:val="23"/>
      <w:szCs w:val="23"/>
      <w:shd w:val="clear" w:color="auto" w:fill="FFFFFF"/>
    </w:rPr>
  </w:style>
  <w:style w:type="paragraph" w:customStyle="1" w:styleId="Bodytext23">
    <w:name w:val="Body text (2)"/>
    <w:basedOn w:val="prastasis"/>
    <w:link w:val="Bodytext21"/>
    <w:rsid w:val="0015535A"/>
    <w:pPr>
      <w:shd w:val="clear" w:color="auto" w:fill="FFFFFF"/>
      <w:spacing w:line="269" w:lineRule="exact"/>
      <w:ind w:hanging="400"/>
    </w:pPr>
    <w:rPr>
      <w:i/>
      <w:iCs/>
      <w:sz w:val="23"/>
      <w:szCs w:val="23"/>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50883918">
      <w:bodyDiv w:val="1"/>
      <w:marLeft w:val="0"/>
      <w:marRight w:val="0"/>
      <w:marTop w:val="0"/>
      <w:marBottom w:val="0"/>
      <w:divBdr>
        <w:top w:val="none" w:sz="0" w:space="0" w:color="auto"/>
        <w:left w:val="none" w:sz="0" w:space="0" w:color="auto"/>
        <w:bottom w:val="none" w:sz="0" w:space="0" w:color="auto"/>
        <w:right w:val="none" w:sz="0" w:space="0" w:color="auto"/>
      </w:divBdr>
    </w:div>
    <w:div w:id="54007966">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491415509">
      <w:bodyDiv w:val="1"/>
      <w:marLeft w:val="0"/>
      <w:marRight w:val="0"/>
      <w:marTop w:val="0"/>
      <w:marBottom w:val="0"/>
      <w:divBdr>
        <w:top w:val="none" w:sz="0" w:space="0" w:color="auto"/>
        <w:left w:val="none" w:sz="0" w:space="0" w:color="auto"/>
        <w:bottom w:val="none" w:sz="0" w:space="0" w:color="auto"/>
        <w:right w:val="none" w:sz="0" w:space="0" w:color="auto"/>
      </w:divBdr>
      <w:divsChild>
        <w:div w:id="1581065393">
          <w:marLeft w:val="360"/>
          <w:marRight w:val="0"/>
          <w:marTop w:val="0"/>
          <w:marBottom w:val="0"/>
          <w:divBdr>
            <w:top w:val="none" w:sz="0" w:space="0" w:color="auto"/>
            <w:left w:val="none" w:sz="0" w:space="0" w:color="auto"/>
            <w:bottom w:val="none" w:sz="0" w:space="0" w:color="auto"/>
            <w:right w:val="none" w:sz="0" w:space="0" w:color="auto"/>
          </w:divBdr>
        </w:div>
      </w:divsChild>
    </w:div>
    <w:div w:id="499275964">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76557171">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52243067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C7F89A12F243045BB0B0DCB0359CCFD" ma:contentTypeVersion="0" ma:contentTypeDescription="Kurkite naują dokumentą." ma:contentTypeScope="" ma:versionID="3cfb1826fadea7a9c30fcc343d702b8b">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AC0439-6D72-46D1-A871-5750D3FB4630}">
  <ds:schemaRefs>
    <ds:schemaRef ds:uri="http://schemas.microsoft.com/office/2006/metadata/properties"/>
    <ds:schemaRef ds:uri="http://schemas.microsoft.com/office/infopath/2007/PartnerControls"/>
    <ds:schemaRef ds:uri="5b226d70-e51c-48fd-a01e-4d7be5a2cd9c"/>
  </ds:schemaRefs>
</ds:datastoreItem>
</file>

<file path=customXml/itemProps2.xml><?xml version="1.0" encoding="utf-8"?>
<ds:datastoreItem xmlns:ds="http://schemas.openxmlformats.org/officeDocument/2006/customXml" ds:itemID="{85EFC8A9-FA98-433C-ABA0-E4B64AF4D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FFEE7A-BBF4-44AE-95E2-583BB5D82071}">
  <ds:schemaRefs>
    <ds:schemaRef ds:uri="http://schemas.openxmlformats.org/officeDocument/2006/bibliography"/>
  </ds:schemaRefs>
</ds:datastoreItem>
</file>

<file path=customXml/itemProps4.xml><?xml version="1.0" encoding="utf-8"?>
<ds:datastoreItem xmlns:ds="http://schemas.openxmlformats.org/officeDocument/2006/customXml" ds:itemID="{8B6C0F7C-B858-419D-8FDA-DE5ACB1457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200</TotalTime>
  <Pages>2</Pages>
  <Words>3907</Words>
  <Characters>2228</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LR Finansu ministerija</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Edita Stankevičienė</dc:creator>
  <cp:keywords/>
  <dc:description/>
  <cp:lastModifiedBy>Edita Stankevičienė</cp:lastModifiedBy>
  <cp:revision>11</cp:revision>
  <cp:lastPrinted>2017-09-25T09:41:00Z</cp:lastPrinted>
  <dcterms:created xsi:type="dcterms:W3CDTF">2026-04-14T11:06:00Z</dcterms:created>
  <dcterms:modified xsi:type="dcterms:W3CDTF">2026-04-15T16:12:00Z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0x010100789A280DC10E85479B6E6184454E8824004D678DC1FE14A148BE7AFF4BE0D4F40B</vt:lpwstr>
  </property>
  <property fmtid="{D5CDD505-2E9C-101B-9397-08002B2CF9AE}" pid="3" name="DocOriginatorUsr">
    <vt:lpwstr>7944</vt:lpwstr>
  </property>
  <property fmtid="{D5CDD505-2E9C-101B-9397-08002B2CF9AE}" pid="4" name="Created">
    <vt:filetime>2020-05-05T12:03:49Z</vt:filetime>
  </property>
  <property fmtid="{D5CDD505-2E9C-101B-9397-08002B2CF9AE}" pid="5" name="_docset_NoMedatataSyncRequired">
    <vt:lpwstr>False</vt:lpwstr>
  </property>
  <property fmtid="{D5CDD505-2E9C-101B-9397-08002B2CF9AE}" pid="6"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&lt;string&gt;DocType0&lt;/string&gt;_x000d_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&lt;string&gt;temp1&lt;/string&gt;_x000d_
    &lt;string&gt;ReadersUsr&lt;/string&gt;_x000d_
    &lt;string&gt;DocRegDate&lt;/string&gt;_x000d_
    &lt;string&gt;ReceivedDocumentDate&lt;/string&gt;_x000d_
    &lt;string&gt;EMailAddresses&lt;/string&gt;_x000d_
    &lt;string&gt;RouteType&lt;/string&gt;_x000d_
    &lt;string&gt;RouteType1&lt;/string&gt;_x000d_
    &lt;string&gt;MokymaiIki&lt;/string&gt;_x000d_
    &lt;string&gt;MokymaiNuo&lt;/string&gt;_x000d_
    &lt;string&gt;Idarbintas&lt;/string&gt;_x000d_
    &lt;string&gt;Dalyvis&lt;/string&gt;_x000d_
    &lt;string&gt;JobTitle&lt;/string&gt;_x000d_
    &lt;string&gt;TabelioNr&lt;/string&gt;_x000d_
    &lt;string&gt;ol_Department&lt;/string&gt;_x000d_
    &lt;string&gt;Regionas&lt;/string&gt;_x000d_
    &lt;string&gt;MokymuVieta&lt;/string&gt;_x000d_
    &lt;string&gt;Nakvyne&lt;/string&gt;_x000d_
    &lt;string&gt;Transportas&lt;/string&gt;_x000d_
    &lt;string&gt;EMail&lt;/string&gt;_x000d_
    &lt;string&gt;Marke&lt;/string&gt;_x000d_
    &lt;string&gt;ValstNr&lt;/string&gt;_x000d_
    &lt;string&gt;WorkPhone&lt;/string&gt;_x000d_
    &lt;string&gt;UserField4&lt;/string&gt;_x000d_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&lt;string&gt;MobNrLT&lt;/string&gt;_x000d_
    &lt;string&gt;LPWWW&lt;/string&gt;_x000d_
    &lt;string&gt;DarboTel&lt;/string&gt;_x000d_
    &lt;string&gt;LPAdresas&lt;/string&gt;_x000d_
    &lt;string&gt;VizitkiuInfo&lt;/string&gt;_x000d_
    &lt;string&gt;EmailEN&lt;/string&gt;_x000d_
    &lt;string&gt;EmailLT&lt;/string&gt;_x000d_
    &lt;string&gt;DarboTelEN&lt;/string&gt;_x000d_
    &lt;string&gt;MobNrEN&lt;/string&gt;_x000d_
    &lt;string&gt;LPWWWEN&lt;/string&gt;_x000d_
    &lt;string&gt;LPAdresasEN&lt;/string&gt;_x000d_
    &lt;string&gt;Company&lt;/string&gt;_x000d_
    &lt;string&gt;PareigosEN&lt;/string&gt;_x000d_
    &lt;string&gt;MokymuInfo&lt;/string&gt;_x000d_
    &lt;string&gt;KitosSaliesNr&lt;/string&gt;_x000d_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&lt;string&gt;Trumpas_x005f_x0020_apra_x005f_x0161_ymas&lt;/string&gt;_x000d_
    &lt;string&gt;ddmFieldA&lt;/string&gt;_x000d_
  &lt;/Fields&gt;_x000d_
  &lt;Values&gt;_x000d_
    &lt;string&gt;Specialiosios_salygos_skebiamu_derybu.docx&lt;/string&gt;_x000d_
    &lt;string&gt;VALSTYBĖS  ĮMONĖS  LIETUVOS  PAŠTO&lt;/string&gt;_x000d_
    &lt;string /&gt;_x000d_
    &lt;string /&gt;_x000d_
    &lt;string /&gt;_x000d_
    &lt;string&gt;Užregistruotas&lt;/string&gt;_x000d_
    &lt;string /&gt;_x000d_
    &lt;string /&gt;_x000d_
    &lt;string&gt;Violeta Stasiukaitienė&lt;/string&gt;_x000d_
    &lt;string&gt;Violeta Stasiukaitienė&lt;/string&gt;_x000d_
    &lt;string&gt;Pirkimų projektų vadovas_Pirkimų skyrius_Finansų ir administravimo padalinys&lt;/string&gt;_x000d_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&lt;string&gt;2020/053&lt;/string&gt;_x000d_
    &lt;string&gt;El.parduotuvės sukūrimas, priežiūra ir vystymas&lt;/string&gt;_x000d_
    &lt;string&gt;https://dvs/sritys/pirkimai/registrasTPSP/784&lt;/string&gt;_x000d_
    &lt;string&gt;784&lt;/string&gt;_x000d_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&lt;string&gt;2020-05-25&lt;/string&gt;_x000d_
    &lt;string /&gt;_x000d_
    &lt;string&gt;Protokolas Nr. 1 pirkimo organizavimas&lt;/string&gt;_x000d_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&lt;string&gt; Birutė Striūkienė, Violeta Stasiukaitienė, Katerina Jarmolovičienė, Viktorija Norušytė&lt;/string&gt;_x000d_
    &lt;string /&gt;_x000d_
    &lt;string&gt;Viktorija Norušytė;Katerina Jarmolovičienė;Birutė Striūkienė&lt;/string&gt;_x000d_
    &lt;string&gt;Violeta Stasiukaitienė;Birutė Striūkienė;Katerina Jarmolovičienė&lt;/string&gt;_x000d_
    &lt;string&gt;Viktorija Norušytė&lt;/string&gt;_x000d_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&lt;string&gt;Yes&lt;/string&gt;_x000d_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&lt;string&gt;8&lt;/string&gt;_x000d_
    &lt;string&gt;www.lietuvospaštas.lt&lt;/string&gt;_x000d_
    &lt;string /&gt;_x000d_
    &lt;string&gt;J. Jasinskio g. 16, LT-03500 Vilnius&lt;/string&gt;_x000d_
    &lt;string&gt;Šioje formoje galite pateikti duomenis vizitinių kortelių užsakymui. Pildydami informaciją atsižvelkite į pateiktus pavyzdžius.&lt;/string&gt;_x000d_
    &lt;string /&gt;_x000d_
    &lt;string /&gt;_x000d_
    &lt;string /&gt;_x000d_
    &lt;string&gt;+ 370&lt;/string&gt;_x000d_
    &lt;string&gt;www.post.lt&lt;/string&gt;_x000d_
    &lt;string&gt;J. Jasinskio g. 16, LT-03500 Vilnius, LITHUANIA&lt;/string&gt;_x000d_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7"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&lt;Occured&gt;2020-05-05T17:07:39.3424686+03:00&lt;/Occured&gt;_x000d_
      &lt;EventData&gt;&amp;lt;updates&amp;gt;&amp;lt;field&amp;gt;&amp;lt;name&amp;gt;WFParticipants&amp;lt;/name&amp;gt;&amp;lt;from&amp;gt;&amp;lt;/from&amp;gt;&amp;lt;to&amp;gt;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&lt;Occured&gt;2020-05-07T14:01:58.4143212+03:00&lt;/Occured&gt;_x000d_
      &lt;EventData&gt;&amp;lt;updates&amp;gt;&amp;lt;field&amp;gt;&amp;lt;name&amp;gt;WFParticipants&amp;lt;/name&amp;gt;&amp;lt;from&amp;gt; Birutė Striūkienė&amp;lt;/from&amp;gt;&amp;lt;to&amp;gt; Birutė Striūkienė,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&lt;Occured&gt;2020-05-21T15:47:25.9471246+03:00&lt;/Occured&gt;_x000d_
      &lt;EventData&gt;&amp;lt;updates&amp;gt;&amp;lt;field&amp;gt;&amp;lt;name&amp;gt;DocRegStatus&amp;lt;/name&amp;gt;&amp;lt;from&amp;gt;Derinamas&amp;lt;/from&amp;gt;&amp;lt;to&amp;gt;Suderintas&amp;lt;/to&amp;gt;&amp;lt;/field&amp;gt;&amp;lt;field&amp;gt;&amp;lt;name&amp;gt;WFParticipants&amp;lt;/name&amp;gt;&amp;lt;from&amp;gt; Birutė Striūkienė, Katerina Jarmolovičienė&amp;lt;/from&amp;gt;&amp;lt;to&amp;gt; Birutė Striūkienė, Katerina Jarmolovičienė, Viktorija Norušytė,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&lt;Occured&gt;2020-05-21T16:17:28.0526857+03:00&lt;/Occured&gt;_x000d_
      &lt;EventData&gt;&amp;lt;updates&amp;gt;&amp;lt;field&amp;gt;&amp;lt;name&amp;gt;DocRegStatus&amp;lt;/name&amp;gt;&amp;lt;from&amp;gt;Suderintas&amp;lt;/from&amp;gt;&amp;lt;to&amp;gt;Pasirašomas&amp;lt;/to&amp;gt;&amp;lt;/field&amp;gt;&amp;lt;field&amp;gt;&amp;lt;name&amp;gt;WFParticipants&amp;lt;/name&amp;gt;&amp;lt;from&amp;gt; Birutė Striūkienė, Katerina Jarmolovičienė, Viktorija Norušytė, Violeta Stasiukaitienė&amp;lt;/from&amp;gt;&amp;lt;to&amp;gt;&amp;lt;/to&amp;gt;&amp;lt;/field&amp;gt;&amp;lt;/updates&amp;gt;&lt;/EventData&gt;_x000d_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&lt;Occured&gt;2020-05-22T08:47:03.4309432+03:00&lt;/Occured&gt;_x000d_
      &lt;EventData&gt;&amp;lt;updates&amp;gt;&amp;lt;field&amp;gt;&amp;lt;name&amp;gt;DocDate&amp;lt;/name&amp;gt;&amp;lt;from&amp;gt;2020-05-05&amp;lt;/from&amp;gt;&amp;lt;to&amp;gt;2020-05-22&amp;lt;/to&amp;gt;&amp;lt;/field&amp;gt;&amp;lt;field&amp;gt;&amp;lt;name&amp;gt;WFParticipants&amp;lt;/name&amp;gt;&amp;lt;from&amp;gt;&amp;lt;/from&amp;gt;&amp;lt;to&amp;gt; Birutė Striūkienė&amp;lt;/to&amp;gt;&amp;lt;/field&amp;gt;&amp;lt;/updates&amp;gt;&lt;/EventData&gt;_x000d_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&lt;Occured&gt;2020-05-22T09:46:43.6724399+03:00&lt;/Occured&gt;_x000d_
      &lt;EventData&gt;&amp;lt;updates&amp;gt;&amp;lt;field&amp;gt;&amp;lt;name&amp;gt;WFParticipants&amp;lt;/name&amp;gt;&amp;lt;from&amp;gt; Birutė Striūkienė&amp;lt;/from&amp;gt;&amp;lt;to&amp;gt; Birutė Striūkienė, Violeta Stasiukaitienė&amp;lt;/to&amp;gt;&amp;lt;/field&amp;gt;&amp;lt;/updates&amp;gt;&lt;/EventData&gt;_x000d_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&lt;Occured&gt;2020-05-25T08:17:12.0910681+03:00&lt;/Occured&gt;_x000d_
      &lt;EventData&gt;&amp;lt;updates&amp;gt;&amp;lt;field&amp;gt;&amp;lt;name&amp;gt;DocDate&amp;lt;/name&amp;gt;&amp;lt;from&amp;gt;2020-05-22&amp;lt;/from&amp;gt;&amp;lt;to&amp;gt;2020-05-25&amp;lt;/to&amp;gt;&amp;lt;/field&amp;gt;&amp;lt;field&amp;gt;&amp;lt;name&amp;gt;WFParticipants&amp;lt;/name&amp;gt;&amp;lt;from&amp;gt; Birutė Striūkienė, Violeta Stasiukaitienė&amp;lt;/from&amp;gt;&amp;lt;to&amp;gt; Birutė Striūkienė, Violeta Stasiukaitienė, Katerina Jarmolovičienė&amp;lt;/to&amp;gt;&amp;lt;/field&amp;gt;&amp;lt;/updates&amp;gt;&lt;/EventData&gt;_x000d_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&lt;Occured&gt;2020-05-25T08:48:22.4161765+03:00&lt;/Occured&gt;_x000d_
      &lt;EventData&gt;&amp;lt;updates&amp;gt;&amp;lt;field&amp;gt;&amp;lt;name&amp;gt;WFParticipants&amp;lt;/name&amp;gt;&amp;lt;from&amp;gt; Birutė Striūkienė, Violeta Stasiukaitienė, Katerina Jarmolovičienė&amp;lt;/from&amp;gt;&amp;lt;to&amp;gt; Birutė Striūkienė, Violeta Stasiukaitienė, Katerina Jarmolovičienė, Viktorija Norušytė&amp;lt;/to&amp;gt;&amp;lt;/field&amp;gt;&amp;lt;/updates&amp;gt;&lt;/EventData&gt;_x000d_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&lt;Occured&gt;2020-05-25T09:02:20.5850448+03:00&lt;/Occured&gt;_x000d_
      &lt;EventData&gt;&amp;lt;updates&amp;gt;&amp;lt;field&amp;gt;&amp;lt;name&amp;gt;DocRegStatus&amp;lt;/name&amp;gt;&amp;lt;from&amp;gt;Pasirašomas&amp;lt;/from&amp;gt;&amp;lt;to&amp;gt;Užregistruotas&amp;lt;/to&amp;gt;&amp;lt;/field&amp;gt;&amp;lt;/updates&amp;gt;&lt;/EventData&gt;_x000d_
    &lt;/XmlHiddenFieldAuditLogItem&gt;_x000d_
  &lt;/auditlist&gt;_x000d_
  &lt;Occured&gt;0001-01-01T00:00:00&lt;/Occured&gt;_x000d_
&lt;/XmlHiddenFieldAuditLogItem&gt;</vt:lpwstr>
  </property>
</Properties>
</file>